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35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СПРАВКА</w:t>
      </w:r>
      <w:r w:rsidR="009356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="009356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ДЕКЛАРАЦИЯ </w:t>
      </w:r>
    </w:p>
    <w:p w:rsidR="004F2D35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…………………………………………………………...</w:t>
      </w:r>
    </w:p>
    <w:p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 изпълнение на минимални национални изисквания за заемане на академичната длъжност  „ДОЦЕНТ“ по област на висше образование </w:t>
      </w:r>
      <w:r w:rsidR="00F110AB" w:rsidRPr="00F110A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4. </w:t>
      </w:r>
      <w:proofErr w:type="spellStart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Природни</w:t>
      </w:r>
      <w:proofErr w:type="spellEnd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науки</w:t>
      </w:r>
      <w:proofErr w:type="spellEnd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математика</w:t>
      </w:r>
      <w:proofErr w:type="spellEnd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и </w:t>
      </w:r>
      <w:proofErr w:type="spellStart"/>
      <w:r w:rsidR="00F110A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информатика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 от ЗРАСРБ</w:t>
      </w:r>
    </w:p>
    <w:p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F2D35" w:rsidRDefault="004F2D35" w:rsidP="004F2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521E" w:rsidRPr="00E70026" w:rsidRDefault="0052521E" w:rsidP="005252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76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група показатели „А“</w:t>
      </w:r>
      <w:r w:rsidRPr="00D76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D539E0">
        <w:rPr>
          <w:rFonts w:ascii="Times New Roman" w:eastAsia="Times New Roman" w:hAnsi="Times New Roman" w:cs="Times New Roman"/>
          <w:color w:val="000000"/>
        </w:rPr>
        <w:t xml:space="preserve"> </w:t>
      </w:r>
      <w:r w:rsidRPr="00D539E0">
        <w:rPr>
          <w:rFonts w:ascii="Times New Roman" w:eastAsia="Times New Roman" w:hAnsi="Times New Roman" w:cs="Times New Roman"/>
        </w:rPr>
        <w:t>Успешно защитена дисертация за присъждане на ОНС “Доктор”</w:t>
      </w:r>
      <w:r>
        <w:rPr>
          <w:rFonts w:ascii="Times New Roman" w:eastAsia="Times New Roman" w:hAnsi="Times New Roman" w:cs="Times New Roman"/>
          <w:lang w:val="en-US"/>
        </w:rPr>
        <w:t xml:space="preserve"> – 50 </w:t>
      </w:r>
      <w:r>
        <w:rPr>
          <w:rFonts w:ascii="Times New Roman" w:eastAsia="Times New Roman" w:hAnsi="Times New Roman" w:cs="Times New Roman"/>
        </w:rPr>
        <w:t>точки</w:t>
      </w:r>
    </w:p>
    <w:p w:rsidR="0052521E" w:rsidRPr="00E70026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700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(брой точки:</w:t>
      </w:r>
      <w:r w:rsidRPr="00E70026">
        <w:rPr>
          <w:rFonts w:ascii="Times New Roman" w:eastAsia="Times New Roman" w:hAnsi="Times New Roman" w:cs="Times New Roman"/>
          <w:b/>
          <w:i/>
          <w:color w:val="000000"/>
        </w:rPr>
        <w:t xml:space="preserve"> 50)</w:t>
      </w:r>
    </w:p>
    <w:p w:rsidR="0052521E" w:rsidRPr="00D539E0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9E0">
        <w:rPr>
          <w:rFonts w:ascii="Times New Roman" w:eastAsia="Times New Roman" w:hAnsi="Times New Roman" w:cs="Times New Roman"/>
          <w:b/>
        </w:rPr>
        <w:t>Тема</w:t>
      </w:r>
      <w:r w:rsidRPr="00D539E0">
        <w:rPr>
          <w:rFonts w:ascii="Times New Roman" w:eastAsia="Times New Roman" w:hAnsi="Times New Roman" w:cs="Times New Roman"/>
        </w:rPr>
        <w:t>: ………………..</w:t>
      </w:r>
    </w:p>
    <w:p w:rsidR="0052521E" w:rsidRPr="00D539E0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9E0">
        <w:rPr>
          <w:rFonts w:ascii="Times New Roman" w:eastAsia="Times New Roman" w:hAnsi="Times New Roman" w:cs="Times New Roman"/>
          <w:b/>
          <w:lang w:val="ru-RU"/>
        </w:rPr>
        <w:t>Диплома</w:t>
      </w:r>
      <w:r>
        <w:rPr>
          <w:rFonts w:ascii="Times New Roman" w:eastAsia="Times New Roman" w:hAnsi="Times New Roman" w:cs="Times New Roman"/>
          <w:b/>
          <w:lang w:val="ru-RU"/>
        </w:rPr>
        <w:t>:</w:t>
      </w:r>
      <w:r>
        <w:rPr>
          <w:rFonts w:ascii="Times New Roman" w:eastAsia="Times New Roman" w:hAnsi="Times New Roman" w:cs="Times New Roman"/>
          <w:lang w:val="ru-RU"/>
        </w:rPr>
        <w:t xml:space="preserve"> (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lang w:val="ru-RU"/>
        </w:rPr>
        <w:t xml:space="preserve"> / д</w:t>
      </w:r>
      <w:r w:rsidRPr="00D539E0">
        <w:rPr>
          <w:rFonts w:ascii="Times New Roman" w:eastAsia="Times New Roman" w:hAnsi="Times New Roman" w:cs="Times New Roman"/>
          <w:lang w:val="ru-RU"/>
        </w:rPr>
        <w:t>ата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:rsidR="0052521E" w:rsidRPr="00D539E0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9E0">
        <w:rPr>
          <w:rFonts w:ascii="Times New Roman" w:eastAsia="Times New Roman" w:hAnsi="Times New Roman" w:cs="Times New Roman"/>
          <w:b/>
        </w:rPr>
        <w:t>Година на защита</w:t>
      </w:r>
      <w:r w:rsidRPr="00D539E0">
        <w:rPr>
          <w:rFonts w:ascii="Times New Roman" w:eastAsia="Times New Roman" w:hAnsi="Times New Roman" w:cs="Times New Roman"/>
        </w:rPr>
        <w:t>:………..</w:t>
      </w:r>
    </w:p>
    <w:p w:rsidR="0052521E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2521E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6C91">
        <w:rPr>
          <w:rFonts w:ascii="Times New Roman" w:eastAsia="Times New Roman" w:hAnsi="Times New Roman" w:cs="Times New Roman"/>
          <w:b/>
          <w:sz w:val="24"/>
          <w:szCs w:val="24"/>
        </w:rPr>
        <w:t>Публикации по дисертацията</w:t>
      </w:r>
      <w:r w:rsidRPr="00D76C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521E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</w:rPr>
      </w:pPr>
      <w:r w:rsidRPr="00E700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(брой точки:</w:t>
      </w:r>
      <w:r w:rsidRPr="00E70026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30</w:t>
      </w:r>
      <w:r w:rsidRPr="00E70026">
        <w:rPr>
          <w:rFonts w:ascii="Times New Roman" w:eastAsia="Times New Roman" w:hAnsi="Times New Roman" w:cs="Times New Roman"/>
          <w:b/>
          <w:i/>
          <w:color w:val="000000"/>
        </w:rPr>
        <w:t>)</w:t>
      </w:r>
    </w:p>
    <w:p w:rsidR="0052521E" w:rsidRPr="00B84FCA" w:rsidRDefault="0052521E" w:rsidP="00525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tbl>
      <w:tblPr>
        <w:tblStyle w:val="TableGrid"/>
        <w:tblW w:w="13968" w:type="dxa"/>
        <w:tblInd w:w="250" w:type="dxa"/>
        <w:tblLook w:val="04A0" w:firstRow="1" w:lastRow="0" w:firstColumn="1" w:lastColumn="0" w:noHBand="0" w:noVBand="1"/>
      </w:tblPr>
      <w:tblGrid>
        <w:gridCol w:w="427"/>
        <w:gridCol w:w="9355"/>
        <w:gridCol w:w="1395"/>
        <w:gridCol w:w="1395"/>
        <w:gridCol w:w="1396"/>
      </w:tblGrid>
      <w:tr w:rsidR="0052521E" w:rsidRPr="00EF2FBA" w:rsidTr="008D28B2">
        <w:trPr>
          <w:trHeight w:val="208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:rsidR="0052521E" w:rsidRPr="00EF2FBA" w:rsidRDefault="0052521E" w:rsidP="008D28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52521E" w:rsidRPr="007846EF" w:rsidRDefault="0052521E" w:rsidP="008D2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6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Библиографско</w:t>
            </w:r>
            <w:proofErr w:type="spellEnd"/>
            <w:r w:rsidRPr="007846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описание на публикациите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2521E" w:rsidRPr="00DC3A78" w:rsidRDefault="0052521E" w:rsidP="008D28B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52521E" w:rsidRDefault="0052521E" w:rsidP="008D28B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52521E" w:rsidRDefault="0052521E" w:rsidP="008D28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:rsidR="0052521E" w:rsidRDefault="0052521E" w:rsidP="008D28B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52521E" w:rsidRPr="00EF2FBA" w:rsidTr="008D28B2">
        <w:tc>
          <w:tcPr>
            <w:tcW w:w="427" w:type="dxa"/>
            <w:shd w:val="clear" w:color="auto" w:fill="D9D9D9" w:themeFill="background1" w:themeFillShade="D9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FB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5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2521E" w:rsidRPr="007846EF" w:rsidRDefault="0052521E" w:rsidP="008D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521E" w:rsidRPr="00EF2FBA" w:rsidTr="008D28B2">
        <w:tc>
          <w:tcPr>
            <w:tcW w:w="427" w:type="dxa"/>
            <w:shd w:val="clear" w:color="auto" w:fill="D9D9D9" w:themeFill="background1" w:themeFillShade="D9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355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2521E" w:rsidRPr="007846EF" w:rsidRDefault="0052521E" w:rsidP="008D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521E" w:rsidRPr="00EF2FBA" w:rsidTr="008D28B2">
        <w:tc>
          <w:tcPr>
            <w:tcW w:w="427" w:type="dxa"/>
            <w:shd w:val="clear" w:color="auto" w:fill="D9D9D9" w:themeFill="background1" w:themeFillShade="D9"/>
          </w:tcPr>
          <w:p w:rsidR="0052521E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355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2521E" w:rsidRPr="007846EF" w:rsidRDefault="0052521E" w:rsidP="008D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2521E" w:rsidRPr="00EF2FBA" w:rsidRDefault="0052521E" w:rsidP="008D28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521E" w:rsidRDefault="0052521E" w:rsidP="00525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>Точките се присъждат по следния начин:</w:t>
      </w:r>
    </w:p>
    <w:p w:rsidR="0052521E" w:rsidRDefault="0052521E" w:rsidP="0052521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монография, която не е представена като основен хабилитационен труд – 30 т.;</w:t>
      </w:r>
    </w:p>
    <w:p w:rsidR="0052521E" w:rsidRDefault="0052521E" w:rsidP="0052521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книга на базата на защитен дисертационен труд за присъждане на ОНС „доктор“ или за присъждане на ОНС „доктор на науките“ – 30 т.;</w:t>
      </w:r>
    </w:p>
    <w:p w:rsidR="0052521E" w:rsidRDefault="0052521E" w:rsidP="0052521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научна публикация в издания, които са реферирани и  индексирани в световноизвестни бази данни  с научна информация (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или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Web of Science)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40/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 на авторите) или разпределени в съотношение на базата на протокол за приноса;</w:t>
      </w:r>
    </w:p>
    <w:p w:rsidR="0052521E" w:rsidRDefault="0052521E" w:rsidP="0052521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научна публикация в нереферирани списания с научно рецензиране  или в редактирани научни томове - 20/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 на авторите) или разпределени в съотношение на базата на протокол за приноса;</w:t>
      </w:r>
    </w:p>
    <w:p w:rsidR="0052521E" w:rsidRPr="00FA0152" w:rsidRDefault="0052521E" w:rsidP="0052521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глава от колективна монография – 10/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авторите).</w:t>
      </w:r>
    </w:p>
    <w:p w:rsidR="0081234E" w:rsidRPr="0081234E" w:rsidRDefault="0081234E" w:rsidP="008123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476" w:rsidRPr="00B23476" w:rsidRDefault="0081234E" w:rsidP="00B234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3567D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„В“</w:t>
      </w:r>
      <w:r w:rsidRPr="00935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76E4">
        <w:rPr>
          <w:rFonts w:ascii="Times New Roman" w:eastAsia="Times New Roman" w:hAnsi="Times New Roman" w:cs="Times New Roman"/>
        </w:rPr>
        <w:t>– Публикувана монография (хабилитационен труд)</w:t>
      </w:r>
      <w:r w:rsidR="00B23476">
        <w:rPr>
          <w:rFonts w:ascii="Times New Roman" w:eastAsia="Times New Roman" w:hAnsi="Times New Roman" w:cs="Times New Roman"/>
        </w:rPr>
        <w:t xml:space="preserve">  </w:t>
      </w:r>
      <w:r w:rsidR="00B23476">
        <w:rPr>
          <w:rFonts w:ascii="Times New Roman" w:eastAsia="Times New Roman" w:hAnsi="Times New Roman" w:cs="Times New Roman"/>
        </w:rPr>
        <w:tab/>
      </w:r>
      <w:r w:rsidR="00B23476">
        <w:rPr>
          <w:rFonts w:ascii="Times New Roman" w:eastAsia="Times New Roman" w:hAnsi="Times New Roman" w:cs="Times New Roman"/>
        </w:rPr>
        <w:tab/>
      </w:r>
      <w:r w:rsidR="00B23476">
        <w:rPr>
          <w:rFonts w:ascii="Times New Roman" w:eastAsia="Times New Roman" w:hAnsi="Times New Roman" w:cs="Times New Roman"/>
        </w:rPr>
        <w:tab/>
      </w:r>
      <w:r w:rsidR="00222275">
        <w:rPr>
          <w:rFonts w:ascii="Times New Roman" w:eastAsia="Times New Roman" w:hAnsi="Times New Roman" w:cs="Times New Roman"/>
          <w:b/>
          <w:i/>
        </w:rPr>
        <w:t>(бр. точки</w:t>
      </w:r>
      <w:r w:rsidR="00984638">
        <w:rPr>
          <w:rFonts w:ascii="Times New Roman" w:eastAsia="Times New Roman" w:hAnsi="Times New Roman" w:cs="Times New Roman"/>
          <w:b/>
          <w:i/>
        </w:rPr>
        <w:t>: 10</w:t>
      </w:r>
      <w:r w:rsidR="00B23476" w:rsidRPr="00B23476">
        <w:rPr>
          <w:rFonts w:ascii="Times New Roman" w:eastAsia="Times New Roman" w:hAnsi="Times New Roman" w:cs="Times New Roman"/>
          <w:b/>
          <w:i/>
        </w:rPr>
        <w:t>0)</w:t>
      </w:r>
    </w:p>
    <w:p w:rsidR="0081234E" w:rsidRPr="000F76E4" w:rsidRDefault="0081234E" w:rsidP="007C75BF">
      <w:pPr>
        <w:pStyle w:val="ListParagraph"/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</w:p>
    <w:p w:rsidR="004F2D35" w:rsidRPr="000F76E4" w:rsidRDefault="004F2D35" w:rsidP="00935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567D">
        <w:rPr>
          <w:rFonts w:ascii="Times New Roman" w:eastAsia="Times New Roman" w:hAnsi="Times New Roman" w:cs="Times New Roman"/>
          <w:b/>
        </w:rPr>
        <w:t>Тема</w:t>
      </w:r>
      <w:r w:rsidRPr="007C75B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……………………………………………………………………………………………………………….</w:t>
      </w:r>
    </w:p>
    <w:p w:rsidR="004F2D35" w:rsidRPr="007C75BF" w:rsidRDefault="004F2D35" w:rsidP="00935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67D">
        <w:rPr>
          <w:rFonts w:ascii="Times New Roman" w:eastAsia="Times New Roman" w:hAnsi="Times New Roman" w:cs="Times New Roman"/>
          <w:b/>
        </w:rPr>
        <w:t>Година на публикуване</w:t>
      </w:r>
      <w:r w:rsidRPr="000F76E4">
        <w:rPr>
          <w:rFonts w:ascii="Times New Roman" w:eastAsia="Times New Roman" w:hAnsi="Times New Roman" w:cs="Times New Roman"/>
        </w:rPr>
        <w:t xml:space="preserve">: </w:t>
      </w:r>
      <w:r w:rsidRPr="007C75BF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7373B2" w:rsidRDefault="007373B2" w:rsidP="00AF50B7">
      <w:pPr>
        <w:ind w:firstLine="72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AF50B7" w:rsidRDefault="00826C80" w:rsidP="00AF50B7">
      <w:pPr>
        <w:ind w:firstLine="72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9390A">
        <w:rPr>
          <w:rFonts w:ascii="Times New Roman" w:eastAsia="Times New Roman" w:hAnsi="Times New Roman" w:cs="Times New Roman"/>
          <w:i/>
          <w:sz w:val="18"/>
          <w:szCs w:val="18"/>
        </w:rPr>
        <w:t>Забележка: Публикуваната монография по група показатели „В“  не трябва да е декларирана в предходни процедури по присъждане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на научна степен</w:t>
      </w:r>
      <w:r w:rsidRPr="0069390A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.</w:t>
      </w:r>
    </w:p>
    <w:p w:rsidR="00A960AE" w:rsidRPr="00A960AE" w:rsidRDefault="00A960AE" w:rsidP="00AF50B7">
      <w:pPr>
        <w:ind w:firstLine="72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28271C" w:rsidRPr="004F5F80" w:rsidRDefault="0028271C" w:rsidP="004F5F8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4F5F80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</w:t>
      </w:r>
      <w:r w:rsidR="00103F1D" w:rsidRPr="004F5F80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4F5F80"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4F5F8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FA7D0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1234E" w:rsidRPr="004F5F80">
        <w:rPr>
          <w:rFonts w:ascii="Times New Roman" w:eastAsia="Times New Roman" w:hAnsi="Times New Roman" w:cs="Times New Roman"/>
          <w:b/>
          <w:sz w:val="26"/>
          <w:szCs w:val="26"/>
        </w:rPr>
        <w:t>200</w:t>
      </w:r>
      <w:r w:rsidR="004F2D35" w:rsidRPr="004F5F80">
        <w:rPr>
          <w:rFonts w:ascii="Times New Roman" w:eastAsia="Times New Roman" w:hAnsi="Times New Roman" w:cs="Times New Roman"/>
          <w:b/>
          <w:sz w:val="26"/>
          <w:szCs w:val="26"/>
        </w:rPr>
        <w:t xml:space="preserve"> точки</w:t>
      </w:r>
      <w:r w:rsidR="004F2D35" w:rsidRPr="004F5F80">
        <w:rPr>
          <w:rFonts w:ascii="Times New Roman" w:eastAsia="Times New Roman" w:hAnsi="Times New Roman" w:cs="Times New Roman"/>
          <w:sz w:val="26"/>
          <w:szCs w:val="26"/>
        </w:rPr>
        <w:t>, натрупани по следните показатели:</w:t>
      </w:r>
    </w:p>
    <w:tbl>
      <w:tblPr>
        <w:tblStyle w:val="a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8"/>
        <w:gridCol w:w="1320"/>
        <w:gridCol w:w="1232"/>
        <w:gridCol w:w="1188"/>
      </w:tblGrid>
      <w:tr w:rsidR="0093567D" w:rsidRPr="00826C80" w:rsidTr="0093567D">
        <w:trPr>
          <w:trHeight w:val="787"/>
        </w:trPr>
        <w:tc>
          <w:tcPr>
            <w:tcW w:w="114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A7F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567D" w:rsidRPr="0093567D" w:rsidRDefault="0093567D" w:rsidP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ISSN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ISBN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567D" w:rsidRPr="00826C80" w:rsidRDefault="0093567D" w:rsidP="0028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826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Бр. точки</w:t>
            </w:r>
            <w:r w:rsidRPr="00826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826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автора</w:t>
            </w:r>
            <w:r w:rsidRPr="00826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</w:p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(попълва се от жури)</w:t>
            </w:r>
          </w:p>
        </w:tc>
      </w:tr>
      <w:tr w:rsidR="0093567D" w:rsidRPr="00826C80" w:rsidTr="0094471C">
        <w:trPr>
          <w:trHeight w:val="260"/>
        </w:trPr>
        <w:tc>
          <w:tcPr>
            <w:tcW w:w="15188" w:type="dxa"/>
            <w:gridSpan w:val="4"/>
            <w:shd w:val="clear" w:color="auto" w:fill="D9D9D9"/>
          </w:tcPr>
          <w:p w:rsidR="0093567D" w:rsidRPr="00826C80" w:rsidRDefault="0093567D" w:rsidP="00826C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Публикувана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монография,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която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 е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представена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като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основен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хабилитационен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труд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предходна или текуща процедура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30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точки. </w:t>
            </w:r>
          </w:p>
        </w:tc>
      </w:tr>
      <w:tr w:rsidR="0093567D" w:rsidRPr="00826C80" w:rsidTr="0093567D">
        <w:trPr>
          <w:trHeight w:val="354"/>
        </w:trPr>
        <w:tc>
          <w:tcPr>
            <w:tcW w:w="11448" w:type="dxa"/>
          </w:tcPr>
          <w:p w:rsidR="0093567D" w:rsidRPr="00826C80" w:rsidRDefault="0093567D" w:rsidP="0073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монография</w:t>
            </w:r>
          </w:p>
        </w:tc>
        <w:tc>
          <w:tcPr>
            <w:tcW w:w="1320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1……</w:t>
            </w:r>
          </w:p>
        </w:tc>
        <w:tc>
          <w:tcPr>
            <w:tcW w:w="1320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247AE5">
        <w:trPr>
          <w:trHeight w:val="140"/>
        </w:trPr>
        <w:tc>
          <w:tcPr>
            <w:tcW w:w="15188" w:type="dxa"/>
            <w:gridSpan w:val="4"/>
            <w:shd w:val="clear" w:color="auto" w:fill="D9D9D9"/>
          </w:tcPr>
          <w:p w:rsidR="0093567D" w:rsidRPr="00826C80" w:rsidRDefault="0093567D" w:rsidP="00FB77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Публикувана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книга на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базата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защитен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дисертационен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труд за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присъждане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образователна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научна степен "доктор" или за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присъждане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научна степен "доктор на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науките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"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>. За публикуваната книга се зачитат 30 точки.</w:t>
            </w: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73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книга</w:t>
            </w:r>
          </w:p>
        </w:tc>
        <w:tc>
          <w:tcPr>
            <w:tcW w:w="1320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1….</w:t>
            </w:r>
          </w:p>
        </w:tc>
        <w:tc>
          <w:tcPr>
            <w:tcW w:w="1320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24759B">
        <w:trPr>
          <w:trHeight w:val="260"/>
        </w:trPr>
        <w:tc>
          <w:tcPr>
            <w:tcW w:w="15188" w:type="dxa"/>
            <w:gridSpan w:val="4"/>
            <w:shd w:val="clear" w:color="auto" w:fill="D9D9D9"/>
          </w:tcPr>
          <w:p w:rsidR="0093567D" w:rsidRPr="00826C80" w:rsidRDefault="0093567D" w:rsidP="00FB77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Научни публикации в издания, които са реферирани и индексирани в световноизвестни бази данни с научна информация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Web of Science)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 самостоятелна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научна публикация се зачитат 40 точки. За научна публикация  в съавторство се зачитат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точки, или разпределени в съотношение на базата на протокол за приноса, като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 броят на съавторите.</w:t>
            </w:r>
          </w:p>
        </w:tc>
      </w:tr>
      <w:tr w:rsidR="0093567D" w:rsidRPr="00826C80" w:rsidTr="0093567D">
        <w:trPr>
          <w:trHeight w:val="354"/>
        </w:trPr>
        <w:tc>
          <w:tcPr>
            <w:tcW w:w="11448" w:type="dxa"/>
          </w:tcPr>
          <w:p w:rsidR="0093567D" w:rsidRPr="00826C80" w:rsidRDefault="0093567D" w:rsidP="0073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научни публикации</w:t>
            </w:r>
          </w:p>
        </w:tc>
        <w:tc>
          <w:tcPr>
            <w:tcW w:w="1320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1……</w:t>
            </w:r>
          </w:p>
        </w:tc>
        <w:tc>
          <w:tcPr>
            <w:tcW w:w="1320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5547DE">
        <w:trPr>
          <w:trHeight w:val="140"/>
        </w:trPr>
        <w:tc>
          <w:tcPr>
            <w:tcW w:w="15188" w:type="dxa"/>
            <w:gridSpan w:val="4"/>
            <w:shd w:val="clear" w:color="auto" w:fill="D9D9D9"/>
          </w:tcPr>
          <w:p w:rsidR="0093567D" w:rsidRPr="00826C80" w:rsidRDefault="0093567D" w:rsidP="00FB77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Научни публикации в нереферирани списания с научно рецензиране или в редактирани колективни томове. За самостоятелна научна публикация  се зачитат 20 точки. За научна публикация  в съавторство се зачитат 20/n точки, или разпределени в съотношение на базата на протокол за приноса..</w:t>
            </w: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73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статии и доклади</w:t>
            </w:r>
          </w:p>
        </w:tc>
        <w:tc>
          <w:tcPr>
            <w:tcW w:w="1320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1….</w:t>
            </w:r>
          </w:p>
        </w:tc>
        <w:tc>
          <w:tcPr>
            <w:tcW w:w="1320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93567D" w:rsidRPr="00826C80" w:rsidRDefault="009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E02AC5">
        <w:trPr>
          <w:trHeight w:val="140"/>
        </w:trPr>
        <w:tc>
          <w:tcPr>
            <w:tcW w:w="15188" w:type="dxa"/>
            <w:gridSpan w:val="4"/>
            <w:shd w:val="clear" w:color="auto" w:fill="D9D9D9"/>
          </w:tcPr>
          <w:p w:rsidR="0093567D" w:rsidRPr="00826C80" w:rsidRDefault="0093567D" w:rsidP="00FB77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Публикувана глава от колективна монография.</w:t>
            </w:r>
            <w:r w:rsidRPr="00826C80">
              <w:rPr>
                <w:sz w:val="20"/>
                <w:szCs w:val="20"/>
              </w:rPr>
              <w:t xml:space="preserve"> </w:t>
            </w: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самостоятелна глава се зачитат 10 точки. За глава в съавторство се зачитат 10/n точки, или разпределени в съотношение на базата на протокол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приноса.</w:t>
            </w: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CE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монография</w:t>
            </w:r>
          </w:p>
        </w:tc>
        <w:tc>
          <w:tcPr>
            <w:tcW w:w="1320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</w:t>
            </w:r>
          </w:p>
        </w:tc>
        <w:tc>
          <w:tcPr>
            <w:tcW w:w="1320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sz w:val="20"/>
                <w:szCs w:val="20"/>
              </w:rPr>
              <w:t>2…..</w:t>
            </w:r>
          </w:p>
        </w:tc>
        <w:tc>
          <w:tcPr>
            <w:tcW w:w="1320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567D" w:rsidRPr="00826C80" w:rsidTr="0093567D">
        <w:trPr>
          <w:trHeight w:val="140"/>
        </w:trPr>
        <w:tc>
          <w:tcPr>
            <w:tcW w:w="11448" w:type="dxa"/>
          </w:tcPr>
          <w:p w:rsidR="0093567D" w:rsidRPr="00826C80" w:rsidRDefault="0093567D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точки за автора по група показатели “Г”</w:t>
            </w:r>
          </w:p>
        </w:tc>
        <w:tc>
          <w:tcPr>
            <w:tcW w:w="1320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хх</w:t>
            </w:r>
          </w:p>
        </w:tc>
        <w:tc>
          <w:tcPr>
            <w:tcW w:w="1188" w:type="dxa"/>
          </w:tcPr>
          <w:p w:rsidR="0093567D" w:rsidRPr="00826C80" w:rsidRDefault="0093567D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4536B" w:rsidRPr="00362C02" w:rsidRDefault="0074536B" w:rsidP="00362C0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362C02">
        <w:rPr>
          <w:rFonts w:ascii="Times New Roman" w:eastAsia="Times New Roman" w:hAnsi="Times New Roman" w:cs="Times New Roman"/>
          <w:i/>
        </w:rPr>
        <w:t xml:space="preserve">Забележки: </w:t>
      </w:r>
    </w:p>
    <w:p w:rsidR="0074536B" w:rsidRPr="00362C02" w:rsidRDefault="0074536B" w:rsidP="00362C0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362C02">
        <w:rPr>
          <w:rFonts w:ascii="Times New Roman" w:eastAsia="Times New Roman" w:hAnsi="Times New Roman" w:cs="Times New Roman"/>
          <w:i/>
        </w:rPr>
        <w:t>1. Публикациите по група показатели „Г“ не трябва да са декларирани в предходни процедури по присъждане на научни степени</w:t>
      </w:r>
      <w:r w:rsidR="00065191" w:rsidRPr="00362C02">
        <w:rPr>
          <w:rFonts w:ascii="Times New Roman" w:eastAsia="Times New Roman" w:hAnsi="Times New Roman" w:cs="Times New Roman"/>
          <w:i/>
          <w:lang w:val="en-US"/>
        </w:rPr>
        <w:t>.</w:t>
      </w:r>
      <w:r w:rsidRPr="00362C02">
        <w:rPr>
          <w:rFonts w:ascii="Times New Roman" w:eastAsia="Times New Roman" w:hAnsi="Times New Roman" w:cs="Times New Roman"/>
          <w:i/>
        </w:rPr>
        <w:t xml:space="preserve"> </w:t>
      </w:r>
    </w:p>
    <w:p w:rsidR="0074536B" w:rsidRPr="00362C02" w:rsidRDefault="0074536B" w:rsidP="00362C0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362C02">
        <w:rPr>
          <w:rFonts w:ascii="Times New Roman" w:eastAsia="Times New Roman" w:hAnsi="Times New Roman" w:cs="Times New Roman"/>
          <w:i/>
        </w:rPr>
        <w:t>2. Публикации в български списания се зачитат</w:t>
      </w:r>
      <w:r w:rsidR="00065191" w:rsidRPr="00362C02">
        <w:rPr>
          <w:rFonts w:ascii="Times New Roman" w:eastAsia="Times New Roman" w:hAnsi="Times New Roman" w:cs="Times New Roman"/>
          <w:i/>
          <w:lang w:val="en-US"/>
        </w:rPr>
        <w:t>,</w:t>
      </w:r>
      <w:r w:rsidRPr="00362C02">
        <w:rPr>
          <w:rFonts w:ascii="Times New Roman" w:eastAsia="Times New Roman" w:hAnsi="Times New Roman" w:cs="Times New Roman"/>
          <w:i/>
        </w:rPr>
        <w:t xml:space="preserve"> ако списанията са включени в Националния референтен списък на български научни издания с научно рецензиране на НАЦИД</w:t>
      </w:r>
      <w:r w:rsidR="00065191" w:rsidRPr="00362C02">
        <w:rPr>
          <w:rFonts w:ascii="Times New Roman" w:eastAsia="Times New Roman" w:hAnsi="Times New Roman" w:cs="Times New Roman"/>
          <w:i/>
          <w:lang w:val="en-US"/>
        </w:rPr>
        <w:t>.</w:t>
      </w:r>
    </w:p>
    <w:p w:rsidR="0074536B" w:rsidRDefault="0074536B" w:rsidP="00362C0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362C02">
        <w:rPr>
          <w:rFonts w:ascii="Times New Roman" w:eastAsia="Times New Roman" w:hAnsi="Times New Roman" w:cs="Times New Roman"/>
          <w:i/>
        </w:rPr>
        <w:t>3. Декларираните по-горе публикации предварително трябва да са включени в регистър „Научна дейност“ на НАЦИД. За Икономически университет-</w:t>
      </w:r>
      <w:r w:rsidR="00362C02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362C02">
        <w:rPr>
          <w:rFonts w:ascii="Times New Roman" w:eastAsia="Times New Roman" w:hAnsi="Times New Roman" w:cs="Times New Roman"/>
          <w:i/>
        </w:rPr>
        <w:t xml:space="preserve">Варна включването на публикации в регистър „Научна дейност“ се извършва </w:t>
      </w:r>
      <w:r w:rsidR="00065191" w:rsidRPr="00362C02">
        <w:rPr>
          <w:rFonts w:ascii="Times New Roman" w:eastAsia="Times New Roman" w:hAnsi="Times New Roman" w:cs="Times New Roman"/>
          <w:i/>
        </w:rPr>
        <w:t xml:space="preserve">чрез </w:t>
      </w:r>
      <w:r w:rsidRPr="00362C02">
        <w:rPr>
          <w:rFonts w:ascii="Times New Roman" w:eastAsia="Times New Roman" w:hAnsi="Times New Roman" w:cs="Times New Roman"/>
          <w:i/>
        </w:rPr>
        <w:t xml:space="preserve"> Научно изследователски институт</w:t>
      </w:r>
      <w:r w:rsidR="00065191" w:rsidRPr="00362C02">
        <w:rPr>
          <w:rFonts w:ascii="Times New Roman" w:eastAsia="Times New Roman" w:hAnsi="Times New Roman" w:cs="Times New Roman"/>
          <w:i/>
        </w:rPr>
        <w:t xml:space="preserve"> или читалня на университетската библиотека</w:t>
      </w:r>
      <w:r w:rsidRPr="00362C02">
        <w:rPr>
          <w:rFonts w:ascii="Times New Roman" w:eastAsia="Times New Roman" w:hAnsi="Times New Roman" w:cs="Times New Roman"/>
          <w:i/>
        </w:rPr>
        <w:t>.</w:t>
      </w:r>
    </w:p>
    <w:p w:rsidR="00362C02" w:rsidRDefault="00362C02" w:rsidP="00362C0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:rsidR="00362C02" w:rsidRDefault="00362C02" w:rsidP="00362C0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:rsidR="00362C02" w:rsidRPr="00362C02" w:rsidRDefault="00362C02" w:rsidP="00362C0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:rsidR="003D6046" w:rsidRDefault="003D6046" w:rsidP="004F5F8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0F5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„Д“ –</w:t>
      </w:r>
      <w:r w:rsidR="00362C0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EA72F1" w:rsidRPr="003570F5">
        <w:rPr>
          <w:rFonts w:ascii="Times New Roman" w:eastAsia="Times New Roman" w:hAnsi="Times New Roman" w:cs="Times New Roman"/>
          <w:b/>
          <w:sz w:val="26"/>
          <w:szCs w:val="26"/>
        </w:rPr>
        <w:t>50</w:t>
      </w:r>
      <w:r w:rsidR="003570F5">
        <w:rPr>
          <w:rFonts w:ascii="Times New Roman" w:eastAsia="Times New Roman" w:hAnsi="Times New Roman" w:cs="Times New Roman"/>
          <w:b/>
          <w:sz w:val="26"/>
          <w:szCs w:val="26"/>
        </w:rPr>
        <w:t xml:space="preserve"> точки, </w:t>
      </w:r>
      <w:r w:rsidR="003570F5" w:rsidRPr="003570F5">
        <w:rPr>
          <w:rFonts w:ascii="Times New Roman" w:eastAsia="Times New Roman" w:hAnsi="Times New Roman" w:cs="Times New Roman"/>
          <w:sz w:val="26"/>
          <w:szCs w:val="26"/>
        </w:rPr>
        <w:t>натрупани по следните показатели:</w:t>
      </w:r>
    </w:p>
    <w:p w:rsidR="00A26628" w:rsidRPr="003570F5" w:rsidRDefault="00A26628" w:rsidP="00A2662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40"/>
        <w:gridCol w:w="1320"/>
        <w:gridCol w:w="1650"/>
      </w:tblGrid>
      <w:tr w:rsidR="003D6046" w:rsidRPr="0074536B" w:rsidTr="008E3BDB">
        <w:trPr>
          <w:trHeight w:val="1000"/>
        </w:trPr>
        <w:tc>
          <w:tcPr>
            <w:tcW w:w="119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6046" w:rsidRPr="0074536B" w:rsidRDefault="00B95538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6046" w:rsidRPr="0074536B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Бр. точки</w:t>
            </w: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автора</w:t>
            </w: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70F5" w:rsidRPr="0074536B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</w:p>
          <w:p w:rsidR="003D6046" w:rsidRPr="0074536B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45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(попълва се от жури)</w:t>
            </w:r>
          </w:p>
        </w:tc>
      </w:tr>
      <w:tr w:rsidR="003D6046" w:rsidRPr="0074536B" w:rsidTr="008E3BDB">
        <w:trPr>
          <w:trHeight w:val="260"/>
        </w:trPr>
        <w:tc>
          <w:tcPr>
            <w:tcW w:w="14910" w:type="dxa"/>
            <w:gridSpan w:val="3"/>
            <w:shd w:val="clear" w:color="auto" w:fill="D9D9D9"/>
          </w:tcPr>
          <w:p w:rsidR="003D6046" w:rsidRPr="0074536B" w:rsidRDefault="00B95538" w:rsidP="000651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Цитирания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издания,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реферирани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индексирани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световноизвестни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научна информация или в монографии и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колективни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томове</w:t>
            </w:r>
            <w:proofErr w:type="spellEnd"/>
            <w:r w:rsidR="003D6046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>За един</w:t>
            </w:r>
            <w:r w:rsidR="004F5F80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цитат се зачитат </w:t>
            </w:r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>5 точки</w:t>
            </w:r>
            <w:r w:rsidR="003D6046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D6046" w:rsidRPr="0074536B" w:rsidTr="008E3BDB">
        <w:trPr>
          <w:trHeight w:val="354"/>
        </w:trPr>
        <w:tc>
          <w:tcPr>
            <w:tcW w:w="11940" w:type="dxa"/>
          </w:tcPr>
          <w:p w:rsidR="003D6046" w:rsidRPr="0074536B" w:rsidRDefault="00065191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1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ISSN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3D6046" w:rsidRPr="0074536B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3D6046" w:rsidRPr="0074536B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046" w:rsidRPr="0074536B" w:rsidTr="008E3BDB">
        <w:trPr>
          <w:trHeight w:val="140"/>
        </w:trPr>
        <w:tc>
          <w:tcPr>
            <w:tcW w:w="11940" w:type="dxa"/>
          </w:tcPr>
          <w:p w:rsidR="00D818AB" w:rsidRPr="0074536B" w:rsidRDefault="00065191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1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Къде е цитирана горната публикация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1320" w:type="dxa"/>
          </w:tcPr>
          <w:p w:rsidR="003D6046" w:rsidRPr="0074536B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3D6046" w:rsidRPr="0074536B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191" w:rsidRPr="0074536B" w:rsidTr="008E3BDB">
        <w:trPr>
          <w:trHeight w:val="140"/>
        </w:trPr>
        <w:tc>
          <w:tcPr>
            <w:tcW w:w="11940" w:type="dxa"/>
          </w:tcPr>
          <w:p w:rsidR="00065191" w:rsidRPr="0074536B" w:rsidRDefault="00065191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……………..</w:t>
            </w:r>
          </w:p>
        </w:tc>
        <w:tc>
          <w:tcPr>
            <w:tcW w:w="1320" w:type="dxa"/>
          </w:tcPr>
          <w:p w:rsidR="00065191" w:rsidRPr="0074536B" w:rsidRDefault="00065191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65191" w:rsidRPr="0074536B" w:rsidRDefault="00065191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191" w:rsidRPr="0074536B" w:rsidTr="008E3BDB">
        <w:trPr>
          <w:trHeight w:val="140"/>
        </w:trPr>
        <w:tc>
          <w:tcPr>
            <w:tcW w:w="11940" w:type="dxa"/>
          </w:tcPr>
          <w:p w:rsidR="00065191" w:rsidRDefault="00065191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 …………….</w:t>
            </w:r>
          </w:p>
        </w:tc>
        <w:tc>
          <w:tcPr>
            <w:tcW w:w="1320" w:type="dxa"/>
          </w:tcPr>
          <w:p w:rsidR="00065191" w:rsidRPr="0074536B" w:rsidRDefault="00065191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65191" w:rsidRPr="0074536B" w:rsidRDefault="00065191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046" w:rsidRPr="0074536B" w:rsidTr="008E3BDB">
        <w:trPr>
          <w:trHeight w:val="140"/>
        </w:trPr>
        <w:tc>
          <w:tcPr>
            <w:tcW w:w="14910" w:type="dxa"/>
            <w:gridSpan w:val="3"/>
            <w:shd w:val="clear" w:color="auto" w:fill="D9D9D9"/>
          </w:tcPr>
          <w:p w:rsidR="003D6046" w:rsidRPr="0074536B" w:rsidRDefault="00D818AB" w:rsidP="004F5F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Цитирания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монографии и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колективни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томове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научно </w:t>
            </w:r>
            <w:proofErr w:type="spellStart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рецензиране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 един цитат се зачитат </w:t>
            </w:r>
            <w:r w:rsidR="004F5F80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</w:t>
            </w:r>
            <w:r w:rsidR="003D6046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5191" w:rsidRPr="0074536B" w:rsidTr="00234C12">
        <w:trPr>
          <w:trHeight w:val="354"/>
        </w:trPr>
        <w:tc>
          <w:tcPr>
            <w:tcW w:w="11940" w:type="dxa"/>
          </w:tcPr>
          <w:p w:rsidR="00065191" w:rsidRPr="0074536B" w:rsidRDefault="00065191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1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ISSN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191" w:rsidRPr="0074536B" w:rsidTr="00234C12">
        <w:trPr>
          <w:trHeight w:val="140"/>
        </w:trPr>
        <w:tc>
          <w:tcPr>
            <w:tcW w:w="11940" w:type="dxa"/>
          </w:tcPr>
          <w:p w:rsidR="00065191" w:rsidRPr="0074536B" w:rsidRDefault="00065191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1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Къде е цитирана горната публикация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132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191" w:rsidRPr="0074536B" w:rsidTr="00234C12">
        <w:trPr>
          <w:trHeight w:val="140"/>
        </w:trPr>
        <w:tc>
          <w:tcPr>
            <w:tcW w:w="11940" w:type="dxa"/>
          </w:tcPr>
          <w:p w:rsidR="00065191" w:rsidRPr="0074536B" w:rsidRDefault="00065191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……………..</w:t>
            </w:r>
          </w:p>
        </w:tc>
        <w:tc>
          <w:tcPr>
            <w:tcW w:w="132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191" w:rsidRPr="0074536B" w:rsidTr="00234C12">
        <w:trPr>
          <w:trHeight w:val="140"/>
        </w:trPr>
        <w:tc>
          <w:tcPr>
            <w:tcW w:w="11940" w:type="dxa"/>
          </w:tcPr>
          <w:p w:rsidR="00065191" w:rsidRDefault="00065191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 …………….</w:t>
            </w:r>
          </w:p>
        </w:tc>
        <w:tc>
          <w:tcPr>
            <w:tcW w:w="132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65191" w:rsidRPr="0074536B" w:rsidRDefault="00065191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046" w:rsidRPr="0074536B" w:rsidTr="008E3BDB">
        <w:trPr>
          <w:trHeight w:val="260"/>
        </w:trPr>
        <w:tc>
          <w:tcPr>
            <w:tcW w:w="14910" w:type="dxa"/>
            <w:gridSpan w:val="3"/>
            <w:shd w:val="clear" w:color="auto" w:fill="D9D9D9"/>
          </w:tcPr>
          <w:p w:rsidR="003D6046" w:rsidRPr="0074536B" w:rsidRDefault="003D6046" w:rsidP="000651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Цитирания</w:t>
            </w:r>
            <w:proofErr w:type="spellEnd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нереферирани</w:t>
            </w:r>
            <w:proofErr w:type="spellEnd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списания </w:t>
            </w:r>
            <w:proofErr w:type="gramStart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научно </w:t>
            </w:r>
            <w:proofErr w:type="spellStart"/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рецензиране</w:t>
            </w:r>
            <w:proofErr w:type="spellEnd"/>
            <w:r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един цитат се зачитат </w:t>
            </w:r>
            <w:r w:rsidR="004F5F80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818AB" w:rsidRPr="00745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точки.</w:t>
            </w:r>
          </w:p>
        </w:tc>
      </w:tr>
      <w:tr w:rsidR="000B7C8D" w:rsidRPr="0074536B" w:rsidTr="00234C12">
        <w:trPr>
          <w:trHeight w:val="354"/>
        </w:trPr>
        <w:tc>
          <w:tcPr>
            <w:tcW w:w="11940" w:type="dxa"/>
          </w:tcPr>
          <w:p w:rsidR="000B7C8D" w:rsidRPr="0074536B" w:rsidRDefault="000B7C8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1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ISSN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7C8D" w:rsidRPr="0074536B" w:rsidTr="00234C12">
        <w:trPr>
          <w:trHeight w:val="140"/>
        </w:trPr>
        <w:tc>
          <w:tcPr>
            <w:tcW w:w="11940" w:type="dxa"/>
          </w:tcPr>
          <w:p w:rsidR="000B7C8D" w:rsidRPr="0074536B" w:rsidRDefault="000B7C8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51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Къде е цитирана горната публикация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362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132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7C8D" w:rsidRPr="0074536B" w:rsidTr="00234C12">
        <w:trPr>
          <w:trHeight w:val="140"/>
        </w:trPr>
        <w:tc>
          <w:tcPr>
            <w:tcW w:w="11940" w:type="dxa"/>
          </w:tcPr>
          <w:p w:rsidR="000B7C8D" w:rsidRPr="0074536B" w:rsidRDefault="000B7C8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……………..</w:t>
            </w:r>
          </w:p>
        </w:tc>
        <w:tc>
          <w:tcPr>
            <w:tcW w:w="132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7C8D" w:rsidRPr="0074536B" w:rsidTr="00234C12">
        <w:trPr>
          <w:trHeight w:val="140"/>
        </w:trPr>
        <w:tc>
          <w:tcPr>
            <w:tcW w:w="11940" w:type="dxa"/>
          </w:tcPr>
          <w:p w:rsidR="000B7C8D" w:rsidRDefault="000B7C8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 …………….</w:t>
            </w:r>
          </w:p>
        </w:tc>
        <w:tc>
          <w:tcPr>
            <w:tcW w:w="132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</w:tcPr>
          <w:p w:rsidR="000B7C8D" w:rsidRPr="0074536B" w:rsidRDefault="000B7C8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18AB" w:rsidRPr="0074536B" w:rsidTr="008E3BDB">
        <w:trPr>
          <w:trHeight w:val="140"/>
        </w:trPr>
        <w:tc>
          <w:tcPr>
            <w:tcW w:w="11940" w:type="dxa"/>
          </w:tcPr>
          <w:p w:rsidR="00D818AB" w:rsidRPr="0074536B" w:rsidRDefault="00D818AB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точки за автора по група показатели “Д”</w:t>
            </w:r>
          </w:p>
        </w:tc>
        <w:tc>
          <w:tcPr>
            <w:tcW w:w="1320" w:type="dxa"/>
          </w:tcPr>
          <w:p w:rsidR="00D818AB" w:rsidRPr="0074536B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хх</w:t>
            </w:r>
          </w:p>
        </w:tc>
        <w:tc>
          <w:tcPr>
            <w:tcW w:w="1650" w:type="dxa"/>
          </w:tcPr>
          <w:p w:rsidR="00D818AB" w:rsidRPr="0074536B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618F2" w:rsidRDefault="006618F2" w:rsidP="00AE5EA4">
      <w:pPr>
        <w:rPr>
          <w:rFonts w:ascii="Times New Roman" w:eastAsia="Times New Roman" w:hAnsi="Times New Roman" w:cs="Times New Roman"/>
          <w:i/>
        </w:rPr>
      </w:pPr>
    </w:p>
    <w:p w:rsidR="00AE5EA4" w:rsidRPr="006618F2" w:rsidRDefault="00AE5EA4" w:rsidP="00AE5EA4">
      <w:pPr>
        <w:rPr>
          <w:rFonts w:ascii="Times New Roman" w:eastAsia="Times New Roman" w:hAnsi="Times New Roman" w:cs="Times New Roman"/>
          <w:i/>
        </w:rPr>
      </w:pPr>
      <w:r w:rsidRPr="006618F2">
        <w:rPr>
          <w:rFonts w:ascii="Times New Roman" w:eastAsia="Times New Roman" w:hAnsi="Times New Roman" w:cs="Times New Roman"/>
          <w:i/>
        </w:rPr>
        <w:t xml:space="preserve">Забележка: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6618F2">
        <w:rPr>
          <w:rFonts w:ascii="Times New Roman" w:eastAsia="Times New Roman" w:hAnsi="Times New Roman" w:cs="Times New Roman"/>
          <w:i/>
        </w:rPr>
        <w:t>автоцитатите</w:t>
      </w:r>
      <w:proofErr w:type="spellEnd"/>
      <w:r w:rsidRPr="006618F2">
        <w:rPr>
          <w:rFonts w:ascii="Times New Roman" w:eastAsia="Times New Roman" w:hAnsi="Times New Roman" w:cs="Times New Roman"/>
          <w:i/>
        </w:rPr>
        <w:t>). Всяка цитирана публикация се брои само веднъж за дадена ц</w:t>
      </w:r>
      <w:bookmarkStart w:id="0" w:name="_GoBack"/>
      <w:bookmarkEnd w:id="0"/>
      <w:r w:rsidRPr="006618F2">
        <w:rPr>
          <w:rFonts w:ascii="Times New Roman" w:eastAsia="Times New Roman" w:hAnsi="Times New Roman" w:cs="Times New Roman"/>
          <w:i/>
        </w:rPr>
        <w:t>итираща публикация независимо от това колко пъти е спомената в текста на цитиращата статия.</w:t>
      </w:r>
    </w:p>
    <w:p w:rsidR="006618F2" w:rsidRPr="000F76E4" w:rsidRDefault="006618F2" w:rsidP="00AE5EA4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617C0" w:rsidRPr="006618F2" w:rsidRDefault="006617C0" w:rsidP="006617C0">
      <w:pP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6618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Цялата отговорност за </w:t>
      </w:r>
      <w:r w:rsidR="007C75BF" w:rsidRPr="006618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посочената по-горе </w:t>
      </w:r>
      <w:r w:rsidRPr="006618F2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е на декларатора .</w:t>
      </w:r>
    </w:p>
    <w:p w:rsidR="005B2C93" w:rsidRPr="005B2C93" w:rsidRDefault="005B2C93" w:rsidP="006617C0">
      <w:pPr>
        <w:rPr>
          <w:rFonts w:ascii="Times New Roman" w:eastAsia="Times New Roman" w:hAnsi="Times New Roman" w:cs="Times New Roman"/>
          <w:b/>
          <w:i/>
          <w:lang w:val="en-US"/>
        </w:rPr>
      </w:pPr>
    </w:p>
    <w:p w:rsidR="006617C0" w:rsidRDefault="006617C0" w:rsidP="006617C0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noz59jxirozj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Декларатор: ……………………………</w:t>
      </w:r>
      <w:bookmarkStart w:id="2" w:name="_jm6ufinjpojs"/>
      <w:bookmarkEnd w:id="2"/>
    </w:p>
    <w:p w:rsidR="006617C0" w:rsidRDefault="006617C0" w:rsidP="006617C0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w3g63bjh0zi"/>
      <w:bookmarkEnd w:id="3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Приел: …………………………</w:t>
      </w:r>
    </w:p>
    <w:p w:rsidR="006617C0" w:rsidRDefault="006617C0" w:rsidP="006617C0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p56uy24tzp75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sectPr w:rsidR="006617C0" w:rsidSect="007C7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/>
      <w:pgMar w:top="949" w:right="1670" w:bottom="1134" w:left="1418" w:header="426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BD" w:rsidRDefault="009C39BD">
      <w:pPr>
        <w:spacing w:after="0" w:line="240" w:lineRule="auto"/>
      </w:pPr>
      <w:r>
        <w:separator/>
      </w:r>
    </w:p>
  </w:endnote>
  <w:endnote w:type="continuationSeparator" w:id="0">
    <w:p w:rsidR="009C39BD" w:rsidRDefault="009C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1E" w:rsidRDefault="00A96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  <w:tbl>
    <w:tblPr>
      <w:tblStyle w:val="a0"/>
      <w:tblW w:w="9923" w:type="dxa"/>
      <w:jc w:val="center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>
      <w:trPr>
        <w:jc w:val="center"/>
      </w:trPr>
      <w:tc>
        <w:tcPr>
          <w:tcW w:w="1277" w:type="dxa"/>
          <w:vAlign w:val="center"/>
        </w:tcPr>
        <w:p w:rsidR="009E52BD" w:rsidRDefault="006226BD" w:rsidP="00622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>08.03.2</w:t>
          </w: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5</w:t>
          </w: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514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FA7D0C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2"/>
      <w:tblW w:w="9923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>
      <w:tc>
        <w:tcPr>
          <w:tcW w:w="1277" w:type="dxa"/>
          <w:vAlign w:val="center"/>
        </w:tcPr>
        <w:p w:rsidR="009E52BD" w:rsidRDefault="006226BD" w:rsidP="00622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>08.03.2</w:t>
          </w: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5</w:t>
          </w: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BD" w:rsidRDefault="009C39BD">
      <w:pPr>
        <w:spacing w:after="0" w:line="240" w:lineRule="auto"/>
      </w:pPr>
      <w:r>
        <w:separator/>
      </w:r>
    </w:p>
  </w:footnote>
  <w:footnote w:type="continuationSeparator" w:id="0">
    <w:p w:rsidR="009C39BD" w:rsidRDefault="009C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1E" w:rsidRDefault="00A96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1E" w:rsidRDefault="00A96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9E52B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A9621E" w:rsidTr="008E5FC8">
      <w:tc>
        <w:tcPr>
          <w:tcW w:w="1676" w:type="dxa"/>
          <w:vMerge w:val="restart"/>
        </w:tcPr>
        <w:p w:rsidR="00A9621E" w:rsidRDefault="00A9621E" w:rsidP="00A962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</w:rPr>
            <w:drawing>
              <wp:inline distT="0" distB="0" distL="0" distR="0" wp14:anchorId="14A3FA88" wp14:editId="71CEDF89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A9621E" w:rsidRDefault="00A9621E" w:rsidP="00A962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A9621E" w:rsidTr="008E5FC8">
      <w:tc>
        <w:tcPr>
          <w:tcW w:w="1676" w:type="dxa"/>
          <w:vMerge/>
        </w:tcPr>
        <w:p w:rsidR="00A9621E" w:rsidRDefault="00A9621E" w:rsidP="00A96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A9621E" w:rsidRPr="000F1686" w:rsidRDefault="00A9621E" w:rsidP="00A962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ru-RU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УПРАВЛЕНИЕ НА КАЧЕСТВОТО ISO 9001:20</w:t>
          </w:r>
          <w:r w:rsidRPr="000F1686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ru-RU"/>
            </w:rPr>
            <w:t>15</w:t>
          </w:r>
        </w:p>
      </w:tc>
    </w:tr>
    <w:tr w:rsidR="00A9621E" w:rsidTr="008E5FC8">
      <w:tc>
        <w:tcPr>
          <w:tcW w:w="1676" w:type="dxa"/>
          <w:vMerge/>
        </w:tcPr>
        <w:p w:rsidR="00A9621E" w:rsidRDefault="00A9621E" w:rsidP="00A96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A9621E" w:rsidRDefault="00A9621E" w:rsidP="00A9621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www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ue-varna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bg</w:t>
          </w:r>
          <w:proofErr w:type="spellEnd"/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8B9"/>
    <w:multiLevelType w:val="hybridMultilevel"/>
    <w:tmpl w:val="EA5A03AC"/>
    <w:lvl w:ilvl="0" w:tplc="4880D1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28F1"/>
    <w:multiLevelType w:val="hybridMultilevel"/>
    <w:tmpl w:val="D5665BEE"/>
    <w:lvl w:ilvl="0" w:tplc="9F66A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BC3"/>
    <w:multiLevelType w:val="hybridMultilevel"/>
    <w:tmpl w:val="A8148CDC"/>
    <w:lvl w:ilvl="0" w:tplc="A606D7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8520F7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75D3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E6706"/>
    <w:multiLevelType w:val="hybridMultilevel"/>
    <w:tmpl w:val="268ADC80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C0CA7"/>
    <w:multiLevelType w:val="multilevel"/>
    <w:tmpl w:val="31946CF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3BD34129"/>
    <w:multiLevelType w:val="multilevel"/>
    <w:tmpl w:val="2BEC8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913030"/>
    <w:multiLevelType w:val="hybridMultilevel"/>
    <w:tmpl w:val="CD000EE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E11BCE"/>
    <w:multiLevelType w:val="hybridMultilevel"/>
    <w:tmpl w:val="4BBE376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BD"/>
    <w:rsid w:val="000026CA"/>
    <w:rsid w:val="00020D20"/>
    <w:rsid w:val="00065191"/>
    <w:rsid w:val="00087256"/>
    <w:rsid w:val="000B7C8D"/>
    <w:rsid w:val="000F76E4"/>
    <w:rsid w:val="00103F1D"/>
    <w:rsid w:val="00106991"/>
    <w:rsid w:val="00222275"/>
    <w:rsid w:val="0028271C"/>
    <w:rsid w:val="00343419"/>
    <w:rsid w:val="003570F5"/>
    <w:rsid w:val="00362C02"/>
    <w:rsid w:val="00364243"/>
    <w:rsid w:val="00364AFF"/>
    <w:rsid w:val="003733D6"/>
    <w:rsid w:val="00390607"/>
    <w:rsid w:val="003C33EB"/>
    <w:rsid w:val="003C40AE"/>
    <w:rsid w:val="003D6046"/>
    <w:rsid w:val="00472BCC"/>
    <w:rsid w:val="004F2D35"/>
    <w:rsid w:val="004F5F80"/>
    <w:rsid w:val="0051441C"/>
    <w:rsid w:val="0052521E"/>
    <w:rsid w:val="005419B9"/>
    <w:rsid w:val="00583A30"/>
    <w:rsid w:val="005B2C93"/>
    <w:rsid w:val="005D124A"/>
    <w:rsid w:val="005D71F9"/>
    <w:rsid w:val="0062157F"/>
    <w:rsid w:val="006226BD"/>
    <w:rsid w:val="006305FB"/>
    <w:rsid w:val="006617C0"/>
    <w:rsid w:val="006618F2"/>
    <w:rsid w:val="00663F59"/>
    <w:rsid w:val="006E1B08"/>
    <w:rsid w:val="007373B2"/>
    <w:rsid w:val="0074536B"/>
    <w:rsid w:val="007702E0"/>
    <w:rsid w:val="007C75BF"/>
    <w:rsid w:val="0081234E"/>
    <w:rsid w:val="00826C80"/>
    <w:rsid w:val="008A7FF5"/>
    <w:rsid w:val="008F39E4"/>
    <w:rsid w:val="009272E0"/>
    <w:rsid w:val="0093567D"/>
    <w:rsid w:val="00984638"/>
    <w:rsid w:val="009B6577"/>
    <w:rsid w:val="009C39BD"/>
    <w:rsid w:val="009C4FB2"/>
    <w:rsid w:val="009E52BD"/>
    <w:rsid w:val="009F0164"/>
    <w:rsid w:val="00A26628"/>
    <w:rsid w:val="00A960AE"/>
    <w:rsid w:val="00A9621E"/>
    <w:rsid w:val="00AE0914"/>
    <w:rsid w:val="00AE5EA4"/>
    <w:rsid w:val="00AF50B7"/>
    <w:rsid w:val="00B23476"/>
    <w:rsid w:val="00B95538"/>
    <w:rsid w:val="00C0557D"/>
    <w:rsid w:val="00C61BBF"/>
    <w:rsid w:val="00CE42E5"/>
    <w:rsid w:val="00D14086"/>
    <w:rsid w:val="00D44BD6"/>
    <w:rsid w:val="00D818AB"/>
    <w:rsid w:val="00D94D7F"/>
    <w:rsid w:val="00E00C28"/>
    <w:rsid w:val="00E43893"/>
    <w:rsid w:val="00EA72F1"/>
    <w:rsid w:val="00EC30EC"/>
    <w:rsid w:val="00F110AB"/>
    <w:rsid w:val="00FA7D0C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BD"/>
  </w:style>
  <w:style w:type="paragraph" w:styleId="Footer">
    <w:name w:val="footer"/>
    <w:basedOn w:val="Normal"/>
    <w:link w:val="FooterChar"/>
    <w:uiPriority w:val="99"/>
    <w:unhideWhenUsed/>
    <w:rsid w:val="0062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BD"/>
  </w:style>
  <w:style w:type="table" w:styleId="TableGrid">
    <w:name w:val="Table Grid"/>
    <w:basedOn w:val="TableNormal"/>
    <w:uiPriority w:val="39"/>
    <w:rsid w:val="0082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BD"/>
  </w:style>
  <w:style w:type="paragraph" w:styleId="Footer">
    <w:name w:val="footer"/>
    <w:basedOn w:val="Normal"/>
    <w:link w:val="FooterChar"/>
    <w:uiPriority w:val="99"/>
    <w:unhideWhenUsed/>
    <w:rsid w:val="0062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BD"/>
  </w:style>
  <w:style w:type="table" w:styleId="TableGrid">
    <w:name w:val="Table Grid"/>
    <w:basedOn w:val="TableNormal"/>
    <w:uiPriority w:val="39"/>
    <w:rsid w:val="0082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3BADCBB-9814-44FE-8599-54EB6F98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</cp:lastModifiedBy>
  <cp:revision>23</cp:revision>
  <dcterms:created xsi:type="dcterms:W3CDTF">2018-11-19T13:13:00Z</dcterms:created>
  <dcterms:modified xsi:type="dcterms:W3CDTF">2018-11-29T12:23:00Z</dcterms:modified>
</cp:coreProperties>
</file>