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3B" w:rsidRDefault="00DE2E3B" w:rsidP="00DE2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BE">
        <w:rPr>
          <w:rFonts w:ascii="Times New Roman" w:hAnsi="Times New Roman" w:cs="Times New Roman"/>
          <w:b/>
          <w:sz w:val="24"/>
          <w:szCs w:val="24"/>
        </w:rPr>
        <w:t xml:space="preserve">Спец. </w:t>
      </w:r>
      <w:r>
        <w:rPr>
          <w:rFonts w:ascii="Times New Roman" w:hAnsi="Times New Roman" w:cs="Times New Roman"/>
          <w:b/>
          <w:sz w:val="24"/>
          <w:szCs w:val="24"/>
        </w:rPr>
        <w:t>„Корпоративен бизнес и управление“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1414"/>
        <w:gridCol w:w="3330"/>
        <w:gridCol w:w="1119"/>
        <w:gridCol w:w="2683"/>
      </w:tblGrid>
      <w:tr w:rsidR="00DE2E3B" w:rsidTr="00E43E17">
        <w:tc>
          <w:tcPr>
            <w:tcW w:w="516" w:type="dxa"/>
          </w:tcPr>
          <w:p w:rsidR="00DE2E3B" w:rsidRPr="002724BE" w:rsidRDefault="00DE2E3B" w:rsidP="00DE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4" w:type="dxa"/>
          </w:tcPr>
          <w:p w:rsidR="00DE2E3B" w:rsidRDefault="00E43E17" w:rsidP="00DE2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Факултетен</w:t>
            </w:r>
          </w:p>
          <w:p w:rsidR="00E43E17" w:rsidRPr="002724BE" w:rsidRDefault="00E43E17" w:rsidP="00DE2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52" w:type="dxa"/>
          </w:tcPr>
          <w:p w:rsidR="00DE2E3B" w:rsidRPr="00A9698B" w:rsidRDefault="00DE2E3B" w:rsidP="00DE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Име на студент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 тема</w:t>
            </w:r>
          </w:p>
        </w:tc>
        <w:tc>
          <w:tcPr>
            <w:tcW w:w="888" w:type="dxa"/>
          </w:tcPr>
          <w:p w:rsidR="00DE2E3B" w:rsidRPr="007E457A" w:rsidRDefault="00DE2E3B" w:rsidP="00DE2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на обучение</w:t>
            </w:r>
          </w:p>
        </w:tc>
        <w:tc>
          <w:tcPr>
            <w:tcW w:w="2792" w:type="dxa"/>
          </w:tcPr>
          <w:p w:rsidR="00DE2E3B" w:rsidRPr="002724BE" w:rsidRDefault="00DE2E3B" w:rsidP="00DE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Научен ръководител</w:t>
            </w:r>
          </w:p>
        </w:tc>
      </w:tr>
      <w:tr w:rsidR="00DE2E3B" w:rsidRPr="00DE2E3B" w:rsidTr="00E43E17">
        <w:tc>
          <w:tcPr>
            <w:tcW w:w="516" w:type="dxa"/>
          </w:tcPr>
          <w:p w:rsidR="00DE2E3B" w:rsidRPr="00DE2E3B" w:rsidRDefault="00DE2E3B" w:rsidP="00DE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DE2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4" w:type="dxa"/>
          </w:tcPr>
          <w:p w:rsidR="00DE2E3B" w:rsidRPr="00DE2E3B" w:rsidRDefault="00DE2E3B" w:rsidP="006B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3B">
              <w:rPr>
                <w:rFonts w:ascii="Times New Roman" w:hAnsi="Times New Roman" w:cs="Times New Roman"/>
                <w:sz w:val="24"/>
                <w:szCs w:val="24"/>
              </w:rPr>
              <w:t>120096</w:t>
            </w:r>
          </w:p>
        </w:tc>
        <w:tc>
          <w:tcPr>
            <w:tcW w:w="3452" w:type="dxa"/>
          </w:tcPr>
          <w:p w:rsidR="006B3756" w:rsidRDefault="006B3756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Ерсин Мустафа</w:t>
            </w:r>
          </w:p>
          <w:p w:rsidR="00DE2E3B" w:rsidRPr="00DE2E3B" w:rsidRDefault="00DE2E3B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на персонала и насоки за повишаването ѝ в СУ „Николра Вапцаров“ гр. Силистра</w:t>
            </w:r>
          </w:p>
        </w:tc>
        <w:tc>
          <w:tcPr>
            <w:tcW w:w="888" w:type="dxa"/>
          </w:tcPr>
          <w:p w:rsidR="00DE2E3B" w:rsidRPr="00DE2E3B" w:rsidRDefault="00DE2E3B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DE2E3B" w:rsidRPr="00DE2E3B" w:rsidRDefault="00DE2E3B" w:rsidP="00DE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Доц.д-р Петя Данкова</w:t>
            </w:r>
          </w:p>
        </w:tc>
      </w:tr>
      <w:tr w:rsidR="00C30316" w:rsidRPr="00DE2E3B" w:rsidTr="00E43E17">
        <w:tc>
          <w:tcPr>
            <w:tcW w:w="516" w:type="dxa"/>
          </w:tcPr>
          <w:p w:rsidR="00C30316" w:rsidRPr="00DE2E3B" w:rsidRDefault="00C30316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4" w:type="dxa"/>
          </w:tcPr>
          <w:p w:rsidR="00C30316" w:rsidRPr="00DE2E3B" w:rsidRDefault="00C30316" w:rsidP="006B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121927</w:t>
            </w:r>
          </w:p>
        </w:tc>
        <w:tc>
          <w:tcPr>
            <w:tcW w:w="3452" w:type="dxa"/>
          </w:tcPr>
          <w:p w:rsidR="006B3756" w:rsidRDefault="006B3756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Светослава Пенчева</w:t>
            </w:r>
          </w:p>
          <w:p w:rsidR="00C30316" w:rsidRPr="00C30316" w:rsidRDefault="00C30316" w:rsidP="00F240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0316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Управление </w:t>
            </w:r>
            <w:r w:rsidRPr="00C3031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на</w:t>
            </w:r>
            <w:r w:rsidR="006B3756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 човешките ресурси на фирма Х</w:t>
            </w:r>
          </w:p>
          <w:p w:rsidR="00C30316" w:rsidRPr="00DE2E3B" w:rsidRDefault="00C30316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30316" w:rsidRPr="00DE2E3B" w:rsidRDefault="00C30316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C30316" w:rsidRPr="00DE2E3B" w:rsidRDefault="00C30316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Доц.д-р Петя Данкова</w:t>
            </w:r>
          </w:p>
        </w:tc>
      </w:tr>
      <w:tr w:rsidR="00C30316" w:rsidRPr="00DE2E3B" w:rsidTr="00E43E17">
        <w:tc>
          <w:tcPr>
            <w:tcW w:w="516" w:type="dxa"/>
          </w:tcPr>
          <w:p w:rsidR="00C30316" w:rsidRPr="00E75F85" w:rsidRDefault="00E75F85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414" w:type="dxa"/>
          </w:tcPr>
          <w:p w:rsidR="00C30316" w:rsidRPr="00DE2E3B" w:rsidRDefault="008973EA" w:rsidP="006B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117350</w:t>
            </w:r>
          </w:p>
        </w:tc>
        <w:tc>
          <w:tcPr>
            <w:tcW w:w="3452" w:type="dxa"/>
          </w:tcPr>
          <w:p w:rsidR="00C30316" w:rsidRDefault="006B3756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Велислава</w:t>
            </w:r>
            <w:r w:rsidR="0089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3EA">
              <w:rPr>
                <w:rFonts w:ascii="Times New Roman" w:hAnsi="Times New Roman" w:cs="Times New Roman"/>
                <w:sz w:val="24"/>
                <w:szCs w:val="24"/>
              </w:rPr>
              <w:t>Тушева</w:t>
            </w:r>
            <w:proofErr w:type="spellEnd"/>
          </w:p>
          <w:p w:rsidR="008973EA" w:rsidRPr="00DE2E3B" w:rsidRDefault="008973EA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използването на работна сила във фирма „Ново стъкло“ ЕАД</w:t>
            </w:r>
          </w:p>
        </w:tc>
        <w:tc>
          <w:tcPr>
            <w:tcW w:w="888" w:type="dxa"/>
          </w:tcPr>
          <w:p w:rsidR="00C30316" w:rsidRPr="00DE2E3B" w:rsidRDefault="00C30316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C30316" w:rsidRPr="00DE2E3B" w:rsidRDefault="008973EA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3B">
              <w:rPr>
                <w:rFonts w:ascii="Times New Roman" w:hAnsi="Times New Roman" w:cs="Times New Roman"/>
              </w:rPr>
              <w:t>Гл.ас.д-р Пламен Павлов</w:t>
            </w:r>
          </w:p>
        </w:tc>
      </w:tr>
      <w:tr w:rsidR="00C30316" w:rsidRPr="00DE2E3B" w:rsidTr="00E43E17">
        <w:tc>
          <w:tcPr>
            <w:tcW w:w="516" w:type="dxa"/>
          </w:tcPr>
          <w:p w:rsidR="00C30316" w:rsidRPr="00E75F85" w:rsidRDefault="00E75F85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414" w:type="dxa"/>
          </w:tcPr>
          <w:p w:rsidR="00C30316" w:rsidRPr="00566E0D" w:rsidRDefault="00566E0D" w:rsidP="006B3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121825</w:t>
            </w:r>
          </w:p>
        </w:tc>
        <w:tc>
          <w:tcPr>
            <w:tcW w:w="3452" w:type="dxa"/>
          </w:tcPr>
          <w:p w:rsidR="00C30316" w:rsidRDefault="00566E0D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Драганов</w:t>
            </w:r>
          </w:p>
          <w:p w:rsidR="00566E0D" w:rsidRPr="00DE2E3B" w:rsidRDefault="00566E0D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капиталов пазар-възможности за развитие</w:t>
            </w:r>
          </w:p>
        </w:tc>
        <w:tc>
          <w:tcPr>
            <w:tcW w:w="888" w:type="dxa"/>
          </w:tcPr>
          <w:p w:rsidR="00C30316" w:rsidRPr="00A20F5F" w:rsidRDefault="00A20F5F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</w:p>
        </w:tc>
        <w:tc>
          <w:tcPr>
            <w:tcW w:w="2792" w:type="dxa"/>
          </w:tcPr>
          <w:p w:rsidR="00C30316" w:rsidRPr="00DE2E3B" w:rsidRDefault="00566E0D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Гл. ас. д-р М. Близнаков</w:t>
            </w:r>
          </w:p>
        </w:tc>
      </w:tr>
      <w:tr w:rsidR="00C30316" w:rsidRPr="00DE2E3B" w:rsidTr="00E43E17">
        <w:tc>
          <w:tcPr>
            <w:tcW w:w="516" w:type="dxa"/>
          </w:tcPr>
          <w:p w:rsidR="00C30316" w:rsidRPr="00E75F85" w:rsidRDefault="00E75F85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414" w:type="dxa"/>
          </w:tcPr>
          <w:p w:rsidR="00C30316" w:rsidRPr="00DE2E3B" w:rsidRDefault="00A71D50" w:rsidP="006B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121888</w:t>
            </w:r>
          </w:p>
        </w:tc>
        <w:tc>
          <w:tcPr>
            <w:tcW w:w="3452" w:type="dxa"/>
          </w:tcPr>
          <w:p w:rsidR="00457A26" w:rsidRDefault="00A71D50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Гекова</w:t>
            </w:r>
            <w:proofErr w:type="spellEnd"/>
          </w:p>
          <w:p w:rsidR="00A71D50" w:rsidRPr="00DE2E3B" w:rsidRDefault="00A71D50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финансовото състояние на предприятие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Боримес“ООД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2014-2018 г.</w:t>
            </w:r>
          </w:p>
        </w:tc>
        <w:tc>
          <w:tcPr>
            <w:tcW w:w="888" w:type="dxa"/>
          </w:tcPr>
          <w:p w:rsidR="00C30316" w:rsidRPr="00C56A60" w:rsidRDefault="00C56A60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C30316" w:rsidRPr="00DE2E3B" w:rsidRDefault="009C2F41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Иван Петров</w:t>
            </w:r>
          </w:p>
        </w:tc>
      </w:tr>
      <w:tr w:rsidR="00C30316" w:rsidRPr="00DE2E3B" w:rsidTr="00E43E17">
        <w:tc>
          <w:tcPr>
            <w:tcW w:w="516" w:type="dxa"/>
          </w:tcPr>
          <w:p w:rsidR="00C30316" w:rsidRPr="00E75F85" w:rsidRDefault="00E75F85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414" w:type="dxa"/>
          </w:tcPr>
          <w:p w:rsidR="00C30316" w:rsidRPr="00DE2E3B" w:rsidRDefault="00E54943" w:rsidP="006B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21780</w:t>
            </w:r>
          </w:p>
        </w:tc>
        <w:tc>
          <w:tcPr>
            <w:tcW w:w="3452" w:type="dxa"/>
          </w:tcPr>
          <w:p w:rsidR="00C30316" w:rsidRDefault="00E54943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 Кралева</w:t>
            </w:r>
          </w:p>
          <w:p w:rsidR="00E54943" w:rsidRPr="00DE2E3B" w:rsidRDefault="00E54943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Себестойност на промишлената продукция и пътища за снижаването</w:t>
            </w:r>
          </w:p>
        </w:tc>
        <w:tc>
          <w:tcPr>
            <w:tcW w:w="888" w:type="dxa"/>
          </w:tcPr>
          <w:p w:rsidR="00C30316" w:rsidRPr="00DE2E3B" w:rsidRDefault="00C56A60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C30316" w:rsidRPr="00DE2E3B" w:rsidRDefault="00314904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Доц.д-р Иван Петров</w:t>
            </w:r>
          </w:p>
        </w:tc>
      </w:tr>
      <w:tr w:rsidR="009541F5" w:rsidRPr="00DE2E3B" w:rsidTr="00E43E17">
        <w:tc>
          <w:tcPr>
            <w:tcW w:w="516" w:type="dxa"/>
          </w:tcPr>
          <w:p w:rsidR="009541F5" w:rsidRPr="00E75F85" w:rsidRDefault="00E75F85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414" w:type="dxa"/>
          </w:tcPr>
          <w:p w:rsidR="009541F5" w:rsidRDefault="009541F5" w:rsidP="006B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117254</w:t>
            </w:r>
          </w:p>
        </w:tc>
        <w:tc>
          <w:tcPr>
            <w:tcW w:w="3452" w:type="dxa"/>
          </w:tcPr>
          <w:p w:rsidR="009541F5" w:rsidRDefault="009541F5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Светослава Цонева</w:t>
            </w:r>
          </w:p>
          <w:p w:rsidR="009541F5" w:rsidRDefault="009541F5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план на компания Х</w:t>
            </w:r>
          </w:p>
        </w:tc>
        <w:tc>
          <w:tcPr>
            <w:tcW w:w="888" w:type="dxa"/>
          </w:tcPr>
          <w:p w:rsidR="009541F5" w:rsidRPr="00DE2E3B" w:rsidRDefault="009541F5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9541F5" w:rsidRDefault="009541F5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Доц.д-р Иван Петров</w:t>
            </w:r>
          </w:p>
        </w:tc>
      </w:tr>
      <w:tr w:rsidR="00C30316" w:rsidRPr="00DE2E3B" w:rsidTr="00E43E17">
        <w:tc>
          <w:tcPr>
            <w:tcW w:w="516" w:type="dxa"/>
          </w:tcPr>
          <w:p w:rsidR="00C30316" w:rsidRPr="00E75F85" w:rsidRDefault="00E75F85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414" w:type="dxa"/>
          </w:tcPr>
          <w:p w:rsidR="00C30316" w:rsidRPr="00DE2E3B" w:rsidRDefault="00E32CD2" w:rsidP="006B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119709</w:t>
            </w:r>
          </w:p>
        </w:tc>
        <w:tc>
          <w:tcPr>
            <w:tcW w:w="3452" w:type="dxa"/>
          </w:tcPr>
          <w:p w:rsidR="00C30316" w:rsidRDefault="00E32CD2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Метин Исметов</w:t>
            </w:r>
          </w:p>
          <w:p w:rsidR="00E32CD2" w:rsidRPr="00DE2E3B" w:rsidRDefault="00E32CD2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Изграждане на инвестиционен портфейл на стойност 10 милиона евро</w:t>
            </w:r>
          </w:p>
        </w:tc>
        <w:tc>
          <w:tcPr>
            <w:tcW w:w="888" w:type="dxa"/>
          </w:tcPr>
          <w:p w:rsidR="00C30316" w:rsidRPr="00DE2E3B" w:rsidRDefault="00C56A60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C30316" w:rsidRPr="00451D42" w:rsidRDefault="00591597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D42">
              <w:rPr>
                <w:rFonts w:ascii="Times New Roman" w:hAnsi="Times New Roman" w:cs="Times New Roman"/>
                <w:sz w:val="24"/>
                <w:szCs w:val="24"/>
              </w:rPr>
              <w:t>Гл. ас. д-р М. Близнаков</w:t>
            </w:r>
          </w:p>
        </w:tc>
      </w:tr>
      <w:tr w:rsidR="00C30316" w:rsidRPr="00DE2E3B" w:rsidTr="00E43E17">
        <w:tc>
          <w:tcPr>
            <w:tcW w:w="516" w:type="dxa"/>
          </w:tcPr>
          <w:p w:rsidR="00C30316" w:rsidRPr="00E75F85" w:rsidRDefault="00E75F85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414" w:type="dxa"/>
          </w:tcPr>
          <w:p w:rsidR="00C30316" w:rsidRPr="00DE2E3B" w:rsidRDefault="009716A0" w:rsidP="006B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121829</w:t>
            </w:r>
          </w:p>
        </w:tc>
        <w:tc>
          <w:tcPr>
            <w:tcW w:w="3452" w:type="dxa"/>
          </w:tcPr>
          <w:p w:rsidR="00C30316" w:rsidRDefault="009716A0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Славяна Стойчева</w:t>
            </w:r>
          </w:p>
          <w:p w:rsidR="009716A0" w:rsidRPr="00DE2E3B" w:rsidRDefault="009716A0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Дигитален маркетинг и реклама на агенциите в България</w:t>
            </w:r>
          </w:p>
        </w:tc>
        <w:tc>
          <w:tcPr>
            <w:tcW w:w="888" w:type="dxa"/>
          </w:tcPr>
          <w:p w:rsidR="00C30316" w:rsidRPr="00DE2E3B" w:rsidRDefault="00C56A60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C30316" w:rsidRPr="00DE2E3B" w:rsidRDefault="009716A0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Илиан Минков</w:t>
            </w:r>
          </w:p>
        </w:tc>
      </w:tr>
      <w:tr w:rsidR="007F256C" w:rsidRPr="00DE2E3B" w:rsidTr="00E43E17">
        <w:tc>
          <w:tcPr>
            <w:tcW w:w="516" w:type="dxa"/>
          </w:tcPr>
          <w:p w:rsidR="007F256C" w:rsidRPr="00E75F85" w:rsidRDefault="00E75F85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414" w:type="dxa"/>
          </w:tcPr>
          <w:p w:rsidR="007F256C" w:rsidRDefault="007F256C" w:rsidP="006B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120511</w:t>
            </w:r>
          </w:p>
        </w:tc>
        <w:tc>
          <w:tcPr>
            <w:tcW w:w="3452" w:type="dxa"/>
          </w:tcPr>
          <w:p w:rsidR="007F256C" w:rsidRDefault="007F256C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Недев</w:t>
            </w:r>
          </w:p>
          <w:p w:rsidR="007F256C" w:rsidRDefault="007F256C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 персонала-проблеми и насоки за усъвършенстване във фирма 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  <w:tc>
          <w:tcPr>
            <w:tcW w:w="888" w:type="dxa"/>
          </w:tcPr>
          <w:p w:rsidR="007F256C" w:rsidRPr="00DE2E3B" w:rsidRDefault="00C56A60" w:rsidP="005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7F256C" w:rsidRDefault="007F256C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Илиан Минков</w:t>
            </w:r>
          </w:p>
        </w:tc>
      </w:tr>
      <w:tr w:rsidR="00C30316" w:rsidRPr="00DE2E3B" w:rsidTr="00E43E17">
        <w:tc>
          <w:tcPr>
            <w:tcW w:w="516" w:type="dxa"/>
          </w:tcPr>
          <w:p w:rsidR="00C30316" w:rsidRPr="00E75F85" w:rsidRDefault="00E75F85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414" w:type="dxa"/>
          </w:tcPr>
          <w:p w:rsidR="00C30316" w:rsidRPr="00DE2E3B" w:rsidRDefault="004762E7" w:rsidP="006B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121824</w:t>
            </w:r>
          </w:p>
        </w:tc>
        <w:tc>
          <w:tcPr>
            <w:tcW w:w="3452" w:type="dxa"/>
          </w:tcPr>
          <w:p w:rsidR="00C30316" w:rsidRDefault="00C56A60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4762E7">
              <w:rPr>
                <w:rFonts w:ascii="Times New Roman" w:hAnsi="Times New Roman" w:cs="Times New Roman"/>
                <w:sz w:val="24"/>
                <w:szCs w:val="24"/>
              </w:rPr>
              <w:t xml:space="preserve">елин </w:t>
            </w:r>
            <w:proofErr w:type="spellStart"/>
            <w:r w:rsidR="004762E7">
              <w:rPr>
                <w:rFonts w:ascii="Times New Roman" w:hAnsi="Times New Roman" w:cs="Times New Roman"/>
                <w:sz w:val="24"/>
                <w:szCs w:val="24"/>
              </w:rPr>
              <w:t>Моров</w:t>
            </w:r>
            <w:proofErr w:type="spellEnd"/>
          </w:p>
          <w:p w:rsidR="004762E7" w:rsidRPr="00DE2E3B" w:rsidRDefault="004762E7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Първично публично предлагане-алтернативна форма на финансиране чрез капиталовия пазар</w:t>
            </w:r>
          </w:p>
        </w:tc>
        <w:tc>
          <w:tcPr>
            <w:tcW w:w="888" w:type="dxa"/>
          </w:tcPr>
          <w:p w:rsidR="00C30316" w:rsidRPr="00DE2E3B" w:rsidRDefault="00C56A60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C30316" w:rsidRPr="00DE2E3B" w:rsidRDefault="004762E7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Гл. ас. д-р М. Близнаков</w:t>
            </w:r>
          </w:p>
        </w:tc>
      </w:tr>
      <w:tr w:rsidR="00C30316" w:rsidRPr="00DE2E3B" w:rsidTr="00E43E17">
        <w:tc>
          <w:tcPr>
            <w:tcW w:w="516" w:type="dxa"/>
          </w:tcPr>
          <w:p w:rsidR="00C30316" w:rsidRPr="00DE2E3B" w:rsidRDefault="0036751F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4" w:type="dxa"/>
          </w:tcPr>
          <w:p w:rsidR="00C30316" w:rsidRPr="00DE2E3B" w:rsidRDefault="00676FEE" w:rsidP="006B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121983</w:t>
            </w:r>
          </w:p>
        </w:tc>
        <w:tc>
          <w:tcPr>
            <w:tcW w:w="3452" w:type="dxa"/>
          </w:tcPr>
          <w:p w:rsidR="00C30316" w:rsidRDefault="00676FEE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Митев</w:t>
            </w:r>
          </w:p>
          <w:p w:rsidR="00676FEE" w:rsidRPr="00DE2E3B" w:rsidRDefault="00676FEE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 и стартиране на малък бизнес</w:t>
            </w:r>
          </w:p>
        </w:tc>
        <w:tc>
          <w:tcPr>
            <w:tcW w:w="888" w:type="dxa"/>
          </w:tcPr>
          <w:p w:rsidR="00C30316" w:rsidRPr="00DE2E3B" w:rsidRDefault="00C56A60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C30316" w:rsidRPr="00DE2E3B" w:rsidRDefault="00676FEE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3B">
              <w:rPr>
                <w:rFonts w:ascii="Times New Roman" w:hAnsi="Times New Roman" w:cs="Times New Roman"/>
              </w:rPr>
              <w:t>Гл.ас.д-р Пламен Павлов</w:t>
            </w:r>
          </w:p>
        </w:tc>
      </w:tr>
      <w:tr w:rsidR="00C56A60" w:rsidRPr="00DE2E3B" w:rsidTr="00E43E17">
        <w:tc>
          <w:tcPr>
            <w:tcW w:w="516" w:type="dxa"/>
          </w:tcPr>
          <w:p w:rsidR="00C56A60" w:rsidRPr="00DE2E3B" w:rsidRDefault="0036751F" w:rsidP="00C3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4" w:type="dxa"/>
          </w:tcPr>
          <w:p w:rsidR="00C56A60" w:rsidRDefault="00C56A60" w:rsidP="006B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121113</w:t>
            </w:r>
          </w:p>
        </w:tc>
        <w:tc>
          <w:tcPr>
            <w:tcW w:w="3452" w:type="dxa"/>
          </w:tcPr>
          <w:p w:rsidR="00C56A60" w:rsidRDefault="00C56A60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Ерхан Халил</w:t>
            </w:r>
          </w:p>
          <w:p w:rsidR="00E43E17" w:rsidRDefault="00E43E17" w:rsidP="00F2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Изследване мотивацията на служителите от банкова финансова институция</w:t>
            </w:r>
          </w:p>
        </w:tc>
        <w:tc>
          <w:tcPr>
            <w:tcW w:w="888" w:type="dxa"/>
          </w:tcPr>
          <w:p w:rsidR="00C56A60" w:rsidRDefault="00C56A60" w:rsidP="007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C56A60" w:rsidRPr="00DE2E3B" w:rsidRDefault="00C56A60" w:rsidP="00C303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Доц.д</w:t>
            </w:r>
            <w:proofErr w:type="spellEnd"/>
            <w:r>
              <w:rPr>
                <w:rFonts w:ascii="Times New Roman" w:hAnsi="Times New Roman" w:cs="Times New Roman"/>
              </w:rPr>
              <w:t>-р Петя Данкова</w:t>
            </w:r>
          </w:p>
        </w:tc>
      </w:tr>
      <w:bookmarkEnd w:id="0"/>
    </w:tbl>
    <w:p w:rsidR="007E457A" w:rsidRDefault="007E457A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F85" w:rsidRDefault="00E75F85" w:rsidP="00E75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</w:p>
    <w:p w:rsidR="00E75F85" w:rsidRDefault="00E75F85" w:rsidP="00E75F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F85" w:rsidRDefault="00E75F85" w:rsidP="00E75F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В случай, че след приключване на последния семестър успехът на някой от посочените студенти падне под изисквания минимум от Мн. добър 4.50, студентът отпада от посочения списък и следва да се яви на комплексен държавен изпит (писмен).</w:t>
      </w:r>
    </w:p>
    <w:p w:rsidR="007E457A" w:rsidRDefault="007E457A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7A" w:rsidRDefault="007E457A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7A" w:rsidRDefault="007E457A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7A" w:rsidRDefault="007E457A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7A" w:rsidRDefault="007E457A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5449"/>
    <w:multiLevelType w:val="hybridMultilevel"/>
    <w:tmpl w:val="6652B52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170E6"/>
    <w:multiLevelType w:val="hybridMultilevel"/>
    <w:tmpl w:val="CBAAE9D6"/>
    <w:lvl w:ilvl="0" w:tplc="EB4673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75"/>
    <w:rsid w:val="0002231E"/>
    <w:rsid w:val="000225CE"/>
    <w:rsid w:val="0002577F"/>
    <w:rsid w:val="00062B4F"/>
    <w:rsid w:val="00077251"/>
    <w:rsid w:val="00084B49"/>
    <w:rsid w:val="000D1CBD"/>
    <w:rsid w:val="000F73CB"/>
    <w:rsid w:val="00135D1E"/>
    <w:rsid w:val="00172F77"/>
    <w:rsid w:val="00175BC3"/>
    <w:rsid w:val="00182384"/>
    <w:rsid w:val="00184BC5"/>
    <w:rsid w:val="001963A4"/>
    <w:rsid w:val="001B5C97"/>
    <w:rsid w:val="001B5DB8"/>
    <w:rsid w:val="001C3A2B"/>
    <w:rsid w:val="001C56C8"/>
    <w:rsid w:val="001F25F5"/>
    <w:rsid w:val="00214F39"/>
    <w:rsid w:val="0022117A"/>
    <w:rsid w:val="002709F6"/>
    <w:rsid w:val="002724BE"/>
    <w:rsid w:val="00281741"/>
    <w:rsid w:val="00295793"/>
    <w:rsid w:val="00312C16"/>
    <w:rsid w:val="00314904"/>
    <w:rsid w:val="00315058"/>
    <w:rsid w:val="00350EE9"/>
    <w:rsid w:val="0036228D"/>
    <w:rsid w:val="003633DF"/>
    <w:rsid w:val="0036751F"/>
    <w:rsid w:val="0038025E"/>
    <w:rsid w:val="003841AB"/>
    <w:rsid w:val="003E4BEF"/>
    <w:rsid w:val="003F3220"/>
    <w:rsid w:val="00421659"/>
    <w:rsid w:val="004353FE"/>
    <w:rsid w:val="00451D42"/>
    <w:rsid w:val="00454E02"/>
    <w:rsid w:val="00455CCB"/>
    <w:rsid w:val="00457A26"/>
    <w:rsid w:val="00470B6B"/>
    <w:rsid w:val="00471E08"/>
    <w:rsid w:val="004762E7"/>
    <w:rsid w:val="004A0A22"/>
    <w:rsid w:val="004A1200"/>
    <w:rsid w:val="004A3832"/>
    <w:rsid w:val="004A6319"/>
    <w:rsid w:val="004B5B5E"/>
    <w:rsid w:val="004C1C1B"/>
    <w:rsid w:val="004C41AC"/>
    <w:rsid w:val="004D327C"/>
    <w:rsid w:val="004D6792"/>
    <w:rsid w:val="004E2085"/>
    <w:rsid w:val="00516311"/>
    <w:rsid w:val="00535E20"/>
    <w:rsid w:val="005362A5"/>
    <w:rsid w:val="00537BA2"/>
    <w:rsid w:val="00547813"/>
    <w:rsid w:val="0055030A"/>
    <w:rsid w:val="00563844"/>
    <w:rsid w:val="00566E0D"/>
    <w:rsid w:val="00575C7A"/>
    <w:rsid w:val="00587619"/>
    <w:rsid w:val="00591597"/>
    <w:rsid w:val="005940AB"/>
    <w:rsid w:val="0059422E"/>
    <w:rsid w:val="005C5F59"/>
    <w:rsid w:val="00641FD8"/>
    <w:rsid w:val="00651A33"/>
    <w:rsid w:val="00656018"/>
    <w:rsid w:val="006673BE"/>
    <w:rsid w:val="006675EB"/>
    <w:rsid w:val="00676FEE"/>
    <w:rsid w:val="00695201"/>
    <w:rsid w:val="006A427C"/>
    <w:rsid w:val="006B3756"/>
    <w:rsid w:val="006B5839"/>
    <w:rsid w:val="006F12B4"/>
    <w:rsid w:val="00703268"/>
    <w:rsid w:val="007138F6"/>
    <w:rsid w:val="00747169"/>
    <w:rsid w:val="00773485"/>
    <w:rsid w:val="00784FE0"/>
    <w:rsid w:val="007856EC"/>
    <w:rsid w:val="0079135E"/>
    <w:rsid w:val="007978A3"/>
    <w:rsid w:val="007A13B0"/>
    <w:rsid w:val="007A5AAC"/>
    <w:rsid w:val="007B5BBE"/>
    <w:rsid w:val="007E457A"/>
    <w:rsid w:val="007F18AB"/>
    <w:rsid w:val="007F256C"/>
    <w:rsid w:val="008256E0"/>
    <w:rsid w:val="0083272C"/>
    <w:rsid w:val="00855A1C"/>
    <w:rsid w:val="0086137E"/>
    <w:rsid w:val="008973EA"/>
    <w:rsid w:val="008B188C"/>
    <w:rsid w:val="008C7A9E"/>
    <w:rsid w:val="00902985"/>
    <w:rsid w:val="00915513"/>
    <w:rsid w:val="0093248D"/>
    <w:rsid w:val="0095063F"/>
    <w:rsid w:val="009541F5"/>
    <w:rsid w:val="00970E75"/>
    <w:rsid w:val="009716A0"/>
    <w:rsid w:val="009727AD"/>
    <w:rsid w:val="009866F4"/>
    <w:rsid w:val="009C2F41"/>
    <w:rsid w:val="009F62D9"/>
    <w:rsid w:val="00A20F5F"/>
    <w:rsid w:val="00A40C1F"/>
    <w:rsid w:val="00A5302A"/>
    <w:rsid w:val="00A704F3"/>
    <w:rsid w:val="00A71D50"/>
    <w:rsid w:val="00A85C41"/>
    <w:rsid w:val="00A8772F"/>
    <w:rsid w:val="00A9698B"/>
    <w:rsid w:val="00AA563B"/>
    <w:rsid w:val="00B43C52"/>
    <w:rsid w:val="00B44EA2"/>
    <w:rsid w:val="00B44FF1"/>
    <w:rsid w:val="00BA422A"/>
    <w:rsid w:val="00BA7C1A"/>
    <w:rsid w:val="00BB5AC5"/>
    <w:rsid w:val="00BC717D"/>
    <w:rsid w:val="00C03FFD"/>
    <w:rsid w:val="00C05D1A"/>
    <w:rsid w:val="00C1799A"/>
    <w:rsid w:val="00C26AD3"/>
    <w:rsid w:val="00C30316"/>
    <w:rsid w:val="00C34776"/>
    <w:rsid w:val="00C56A60"/>
    <w:rsid w:val="00C90B1C"/>
    <w:rsid w:val="00CB4775"/>
    <w:rsid w:val="00CC0CB8"/>
    <w:rsid w:val="00CC1652"/>
    <w:rsid w:val="00CD2328"/>
    <w:rsid w:val="00CD2EF8"/>
    <w:rsid w:val="00CE14EC"/>
    <w:rsid w:val="00CF173C"/>
    <w:rsid w:val="00D04045"/>
    <w:rsid w:val="00D073C6"/>
    <w:rsid w:val="00D2005A"/>
    <w:rsid w:val="00D3208D"/>
    <w:rsid w:val="00D5504A"/>
    <w:rsid w:val="00D62B50"/>
    <w:rsid w:val="00D648E8"/>
    <w:rsid w:val="00D64C84"/>
    <w:rsid w:val="00DA3397"/>
    <w:rsid w:val="00DB2E55"/>
    <w:rsid w:val="00DE0FEA"/>
    <w:rsid w:val="00DE2E3B"/>
    <w:rsid w:val="00E16C2F"/>
    <w:rsid w:val="00E26CA6"/>
    <w:rsid w:val="00E32CD2"/>
    <w:rsid w:val="00E43E17"/>
    <w:rsid w:val="00E46096"/>
    <w:rsid w:val="00E54943"/>
    <w:rsid w:val="00E57432"/>
    <w:rsid w:val="00E75F85"/>
    <w:rsid w:val="00EA6BCA"/>
    <w:rsid w:val="00EB4F9B"/>
    <w:rsid w:val="00EE4C3B"/>
    <w:rsid w:val="00EF2B04"/>
    <w:rsid w:val="00F032AC"/>
    <w:rsid w:val="00F0369F"/>
    <w:rsid w:val="00F24080"/>
    <w:rsid w:val="00F25C6D"/>
    <w:rsid w:val="00F26469"/>
    <w:rsid w:val="00FA15C5"/>
    <w:rsid w:val="00FB5A09"/>
    <w:rsid w:val="00FD3C38"/>
    <w:rsid w:val="00FD3DEB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13F9"/>
  <w15:docId w15:val="{1149309A-51EC-422A-B651-CE8FF7A9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C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4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81A6-874E-4F50-BD29-A4C75FAA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2017-12-05T12:10:00Z</cp:lastPrinted>
  <dcterms:created xsi:type="dcterms:W3CDTF">2021-04-19T10:07:00Z</dcterms:created>
  <dcterms:modified xsi:type="dcterms:W3CDTF">2021-04-19T10:58:00Z</dcterms:modified>
</cp:coreProperties>
</file>