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AD" w:rsidRDefault="008A29AD" w:rsidP="008A29AD">
      <w:pPr>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ACCOUNTING</w:t>
      </w:r>
      <w:r w:rsidR="009B6DCB">
        <w:rPr>
          <w:rFonts w:ascii="Times New Roman" w:hAnsi="Times New Roman" w:cs="Times New Roman"/>
          <w:b/>
          <w:sz w:val="24"/>
          <w:szCs w:val="24"/>
          <w:lang w:val="en-US"/>
        </w:rPr>
        <w:t xml:space="preserve"> DEPARTMENT</w:t>
      </w:r>
    </w:p>
    <w:p w:rsidR="006F47E2" w:rsidRPr="00442089" w:rsidRDefault="008A29AD" w:rsidP="008A29AD">
      <w:pPr>
        <w:jc w:val="center"/>
        <w:rPr>
          <w:rFonts w:ascii="Times New Roman" w:hAnsi="Times New Roman" w:cs="Times New Roman"/>
          <w:b/>
          <w:sz w:val="24"/>
          <w:szCs w:val="24"/>
          <w:lang w:val="en-US"/>
        </w:rPr>
      </w:pPr>
      <w:r w:rsidRPr="008A29AD">
        <w:rPr>
          <w:rFonts w:ascii="Times New Roman" w:hAnsi="Times New Roman" w:cs="Times New Roman"/>
          <w:b/>
          <w:sz w:val="24"/>
          <w:szCs w:val="24"/>
        </w:rPr>
        <w:t>STATE EXAM QUESTIONS</w:t>
      </w:r>
      <w:r w:rsidR="00442089">
        <w:rPr>
          <w:rFonts w:ascii="Times New Roman" w:hAnsi="Times New Roman" w:cs="Times New Roman"/>
          <w:b/>
          <w:sz w:val="24"/>
          <w:szCs w:val="24"/>
          <w:lang w:val="en-US"/>
        </w:rPr>
        <w:t xml:space="preserve"> - ACCOUNTING</w:t>
      </w:r>
    </w:p>
    <w:p w:rsidR="00653122" w:rsidRPr="00C52F7E" w:rsidRDefault="00653122" w:rsidP="00236E8B">
      <w:pPr>
        <w:jc w:val="both"/>
        <w:rPr>
          <w:rFonts w:ascii="Times New Roman" w:hAnsi="Times New Roman" w:cs="Times New Roman"/>
          <w:sz w:val="24"/>
          <w:szCs w:val="24"/>
        </w:rPr>
      </w:pPr>
    </w:p>
    <w:p w:rsidR="00653122" w:rsidRPr="008A29AD" w:rsidRDefault="008A29AD" w:rsidP="00236E8B">
      <w:pPr>
        <w:jc w:val="both"/>
        <w:rPr>
          <w:rFonts w:ascii="Times New Roman" w:hAnsi="Times New Roman" w:cs="Times New Roman"/>
          <w:b/>
          <w:sz w:val="24"/>
          <w:szCs w:val="24"/>
          <w:lang w:val="en-GB"/>
        </w:rPr>
      </w:pPr>
      <w:r w:rsidRPr="008A29AD">
        <w:rPr>
          <w:rFonts w:ascii="Times New Roman" w:hAnsi="Times New Roman" w:cs="Times New Roman"/>
          <w:b/>
          <w:sz w:val="24"/>
          <w:szCs w:val="24"/>
          <w:lang w:val="en-GB"/>
        </w:rPr>
        <w:t xml:space="preserve">I. </w:t>
      </w:r>
      <w:r w:rsidR="0004202D" w:rsidRPr="008A29AD">
        <w:rPr>
          <w:rFonts w:ascii="Times New Roman" w:hAnsi="Times New Roman" w:cs="Times New Roman"/>
          <w:b/>
          <w:sz w:val="24"/>
          <w:szCs w:val="24"/>
          <w:lang w:val="en-GB"/>
        </w:rPr>
        <w:t>Financial Accounting and Reporting</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spellStart"/>
      <w:r w:rsidR="00653122" w:rsidRPr="00236E8B">
        <w:rPr>
          <w:rFonts w:ascii="Times New Roman" w:hAnsi="Times New Roman" w:cs="Times New Roman"/>
          <w:sz w:val="24"/>
          <w:szCs w:val="24"/>
        </w:rPr>
        <w:t>Nature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role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organization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Relationship</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between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system</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other</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functions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organization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Subfields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spellStart"/>
      <w:r w:rsidR="00653122" w:rsidRPr="00236E8B">
        <w:rPr>
          <w:rFonts w:ascii="Times New Roman" w:hAnsi="Times New Roman" w:cs="Times New Roman"/>
          <w:sz w:val="24"/>
          <w:szCs w:val="24"/>
        </w:rPr>
        <w:t>Elements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statements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Classification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assets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liabilities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owners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equity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equation</w:t>
      </w:r>
      <w:proofErr w:type="spellEnd"/>
      <w:r w:rsidR="00653122" w:rsidRPr="00236E8B">
        <w:rPr>
          <w:rFonts w:ascii="Times New Roman" w:hAnsi="Times New Roman" w:cs="Times New Roman"/>
          <w:sz w:val="24"/>
          <w:szCs w:val="24"/>
        </w:rPr>
        <w:t>.</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Debit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Credit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rules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Types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Models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Double-entry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system</w:t>
      </w:r>
      <w:proofErr w:type="spellEnd"/>
      <w:r w:rsidR="00653122" w:rsidRPr="00236E8B">
        <w:rPr>
          <w:rFonts w:ascii="Times New Roman" w:hAnsi="Times New Roman" w:cs="Times New Roman"/>
          <w:sz w:val="24"/>
          <w:szCs w:val="24"/>
        </w:rPr>
        <w:t>.</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4.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steps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recording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process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Source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documents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Journal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Journalizing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Simple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compound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entries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Ledger</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Posting</w:t>
      </w:r>
      <w:proofErr w:type="spellEnd"/>
      <w:r w:rsidR="00653122" w:rsidRPr="00236E8B">
        <w:rPr>
          <w:rFonts w:ascii="Times New Roman" w:hAnsi="Times New Roman" w:cs="Times New Roman"/>
          <w:sz w:val="24"/>
          <w:szCs w:val="24"/>
        </w:rPr>
        <w:t>.</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5.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Trial</w:t>
      </w:r>
      <w:proofErr w:type="spellEnd"/>
      <w:r w:rsidR="00653122" w:rsidRPr="00236E8B">
        <w:rPr>
          <w:rFonts w:ascii="Times New Roman" w:hAnsi="Times New Roman" w:cs="Times New Roman"/>
          <w:sz w:val="24"/>
          <w:szCs w:val="24"/>
        </w:rPr>
        <w:t xml:space="preserve"> Balance- </w:t>
      </w:r>
      <w:proofErr w:type="spellStart"/>
      <w:r w:rsidR="00653122" w:rsidRPr="00236E8B">
        <w:rPr>
          <w:rFonts w:ascii="Times New Roman" w:hAnsi="Times New Roman" w:cs="Times New Roman"/>
          <w:sz w:val="24"/>
          <w:szCs w:val="24"/>
        </w:rPr>
        <w:t>Continental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Anglo</w:t>
      </w:r>
      <w:proofErr w:type="spellEnd"/>
      <w:r w:rsidR="00653122" w:rsidRPr="00236E8B">
        <w:rPr>
          <w:rFonts w:ascii="Times New Roman" w:hAnsi="Times New Roman" w:cs="Times New Roman"/>
          <w:sz w:val="24"/>
          <w:szCs w:val="24"/>
        </w:rPr>
        <w:t xml:space="preserve">- American </w:t>
      </w:r>
      <w:proofErr w:type="spellStart"/>
      <w:r w:rsidR="00653122" w:rsidRPr="00236E8B">
        <w:rPr>
          <w:rFonts w:ascii="Times New Roman" w:hAnsi="Times New Roman" w:cs="Times New Roman"/>
          <w:sz w:val="24"/>
          <w:szCs w:val="24"/>
        </w:rPr>
        <w:t>approach</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Locating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Errors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Limitations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Trial</w:t>
      </w:r>
      <w:proofErr w:type="spellEnd"/>
      <w:r w:rsidR="00653122" w:rsidRPr="00236E8B">
        <w:rPr>
          <w:rFonts w:ascii="Times New Roman" w:hAnsi="Times New Roman" w:cs="Times New Roman"/>
          <w:sz w:val="24"/>
          <w:szCs w:val="24"/>
        </w:rPr>
        <w:t xml:space="preserve"> Balance. </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6. </w:t>
      </w:r>
      <w:proofErr w:type="spellStart"/>
      <w:r w:rsidR="00653122" w:rsidRPr="00236E8B">
        <w:rPr>
          <w:rFonts w:ascii="Times New Roman" w:hAnsi="Times New Roman" w:cs="Times New Roman"/>
          <w:sz w:val="24"/>
          <w:szCs w:val="24"/>
        </w:rPr>
        <w:t>Adjusting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accounts</w:t>
      </w:r>
      <w:proofErr w:type="spellEnd"/>
      <w:r w:rsidR="00BA5A03" w:rsidRPr="00236E8B">
        <w:rPr>
          <w:rFonts w:ascii="Times New Roman" w:hAnsi="Times New Roman" w:cs="Times New Roman"/>
          <w:sz w:val="24"/>
          <w:szCs w:val="24"/>
          <w:lang w:val="en-GB"/>
        </w:rPr>
        <w:t>.</w:t>
      </w:r>
      <w:r w:rsidR="00653122" w:rsidRPr="00236E8B">
        <w:rPr>
          <w:rFonts w:ascii="Times New Roman" w:hAnsi="Times New Roman" w:cs="Times New Roman"/>
          <w:sz w:val="24"/>
          <w:szCs w:val="24"/>
        </w:rPr>
        <w:tab/>
      </w:r>
      <w:proofErr w:type="spellStart"/>
      <w:r w:rsidR="00653122" w:rsidRPr="00236E8B">
        <w:rPr>
          <w:rFonts w:ascii="Times New Roman" w:hAnsi="Times New Roman" w:cs="Times New Roman"/>
          <w:sz w:val="24"/>
          <w:szCs w:val="24"/>
        </w:rPr>
        <w:t>Timing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issues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Accrual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versus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Cash-Basis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Recognizing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revenues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expenses</w:t>
      </w:r>
      <w:proofErr w:type="spellEnd"/>
      <w:r w:rsidR="00653122" w:rsidRPr="00236E8B">
        <w:rPr>
          <w:rFonts w:ascii="Times New Roman" w:hAnsi="Times New Roman" w:cs="Times New Roman"/>
          <w:sz w:val="24"/>
          <w:szCs w:val="24"/>
        </w:rPr>
        <w:t>.</w:t>
      </w:r>
      <w:r w:rsidR="0004202D" w:rsidRPr="00236E8B">
        <w:rPr>
          <w:rFonts w:ascii="Times New Roman" w:hAnsi="Times New Roman" w:cs="Times New Roman"/>
          <w:sz w:val="24"/>
          <w:szCs w:val="24"/>
          <w:lang w:val="en-US"/>
        </w:rPr>
        <w:t xml:space="preserve"> </w:t>
      </w:r>
      <w:r w:rsidR="00653122" w:rsidRPr="00236E8B">
        <w:rPr>
          <w:rFonts w:ascii="Times New Roman" w:hAnsi="Times New Roman" w:cs="Times New Roman"/>
          <w:sz w:val="24"/>
          <w:szCs w:val="24"/>
        </w:rPr>
        <w:tab/>
      </w:r>
      <w:proofErr w:type="spellStart"/>
      <w:r w:rsidR="00653122" w:rsidRPr="00236E8B">
        <w:rPr>
          <w:rFonts w:ascii="Times New Roman" w:hAnsi="Times New Roman" w:cs="Times New Roman"/>
          <w:sz w:val="24"/>
          <w:szCs w:val="24"/>
        </w:rPr>
        <w:t>Adjusting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entries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Types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adjusting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entries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Deferrals</w:t>
      </w:r>
      <w:proofErr w:type="spellEnd"/>
      <w:r w:rsidR="00653122" w:rsidRPr="00236E8B">
        <w:rPr>
          <w:rFonts w:ascii="Times New Roman" w:hAnsi="Times New Roman" w:cs="Times New Roman"/>
          <w:sz w:val="24"/>
          <w:szCs w:val="24"/>
        </w:rPr>
        <w:t>/</w:t>
      </w:r>
      <w:proofErr w:type="spellStart"/>
      <w:r w:rsidR="00653122" w:rsidRPr="00236E8B">
        <w:rPr>
          <w:rFonts w:ascii="Times New Roman" w:hAnsi="Times New Roman" w:cs="Times New Roman"/>
          <w:sz w:val="24"/>
          <w:szCs w:val="24"/>
        </w:rPr>
        <w:t>prepayments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accruals</w:t>
      </w:r>
      <w:proofErr w:type="spellEnd"/>
      <w:r w:rsidR="00653122" w:rsidRPr="00236E8B">
        <w:rPr>
          <w:rFonts w:ascii="Times New Roman" w:hAnsi="Times New Roman" w:cs="Times New Roman"/>
          <w:sz w:val="24"/>
          <w:szCs w:val="24"/>
        </w:rPr>
        <w:t>.</w:t>
      </w:r>
      <w:r w:rsidR="00BA5A03"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Adjusted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Trial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balance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statements</w:t>
      </w:r>
      <w:proofErr w:type="spellEnd"/>
      <w:r w:rsidR="00653122" w:rsidRPr="00236E8B">
        <w:rPr>
          <w:rFonts w:ascii="Times New Roman" w:hAnsi="Times New Roman" w:cs="Times New Roman"/>
          <w:sz w:val="24"/>
          <w:szCs w:val="24"/>
        </w:rPr>
        <w:t>.</w:t>
      </w:r>
    </w:p>
    <w:p w:rsidR="00BA5A03" w:rsidRPr="00236E8B" w:rsidRDefault="008A29AD" w:rsidP="008A29AD">
      <w:pPr>
        <w:pStyle w:val="ListParagraph"/>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00653122" w:rsidRPr="00236E8B">
        <w:rPr>
          <w:rFonts w:ascii="Times New Roman" w:hAnsi="Times New Roman" w:cs="Times New Roman"/>
          <w:sz w:val="24"/>
          <w:szCs w:val="24"/>
        </w:rPr>
        <w:t>Closing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books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Temporary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permanent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Closing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entries</w:t>
      </w:r>
      <w:proofErr w:type="spellEnd"/>
      <w:r w:rsidR="00653122" w:rsidRPr="00236E8B">
        <w:rPr>
          <w:rFonts w:ascii="Times New Roman" w:hAnsi="Times New Roman" w:cs="Times New Roman"/>
          <w:sz w:val="24"/>
          <w:szCs w:val="24"/>
        </w:rPr>
        <w:t>.</w:t>
      </w:r>
      <w:r w:rsidR="00653122" w:rsidRPr="00236E8B">
        <w:rPr>
          <w:rFonts w:ascii="Times New Roman" w:hAnsi="Times New Roman" w:cs="Times New Roman"/>
          <w:sz w:val="24"/>
          <w:szCs w:val="24"/>
        </w:rPr>
        <w:tab/>
      </w:r>
      <w:proofErr w:type="spellStart"/>
      <w:r w:rsidR="00653122" w:rsidRPr="00236E8B">
        <w:rPr>
          <w:rFonts w:ascii="Times New Roman" w:hAnsi="Times New Roman" w:cs="Times New Roman"/>
          <w:sz w:val="24"/>
          <w:szCs w:val="24"/>
        </w:rPr>
        <w:t>Post-closing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trial</w:t>
      </w:r>
      <w:proofErr w:type="spellEnd"/>
      <w:r w:rsidR="00653122" w:rsidRPr="00236E8B">
        <w:rPr>
          <w:rFonts w:ascii="Times New Roman" w:hAnsi="Times New Roman" w:cs="Times New Roman"/>
          <w:sz w:val="24"/>
          <w:szCs w:val="24"/>
        </w:rPr>
        <w:t xml:space="preserve"> </w:t>
      </w:r>
      <w:r w:rsidR="0004202D" w:rsidRPr="00236E8B">
        <w:rPr>
          <w:rFonts w:ascii="Times New Roman" w:hAnsi="Times New Roman" w:cs="Times New Roman"/>
          <w:sz w:val="24"/>
          <w:szCs w:val="24"/>
          <w:lang w:val="en-US"/>
        </w:rPr>
        <w:t>balance.</w:t>
      </w:r>
    </w:p>
    <w:p w:rsidR="00BA5A03"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8.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errors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Correcting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entries</w:t>
      </w:r>
      <w:proofErr w:type="spellEnd"/>
      <w:r w:rsidR="00653122" w:rsidRPr="00236E8B">
        <w:rPr>
          <w:rFonts w:ascii="Times New Roman" w:hAnsi="Times New Roman" w:cs="Times New Roman"/>
          <w:sz w:val="24"/>
          <w:szCs w:val="24"/>
        </w:rPr>
        <w:t xml:space="preserve">. </w:t>
      </w:r>
    </w:p>
    <w:p w:rsid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9.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for</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merchandising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operations</w:t>
      </w:r>
      <w:proofErr w:type="spellEnd"/>
      <w:r w:rsidR="00BA5A03"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Perpetual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inventory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system</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Periodic</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inventory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system</w:t>
      </w:r>
      <w:proofErr w:type="spellEnd"/>
      <w:r w:rsidR="00653122" w:rsidRPr="00236E8B">
        <w:rPr>
          <w:rFonts w:ascii="Times New Roman" w:hAnsi="Times New Roman" w:cs="Times New Roman"/>
          <w:sz w:val="24"/>
          <w:szCs w:val="24"/>
        </w:rPr>
        <w:t>.</w:t>
      </w:r>
      <w:r w:rsidR="00BA5A03"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Recording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purchases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merchandise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Freight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costs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Purchase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returns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allowances</w:t>
      </w:r>
      <w:proofErr w:type="spellEnd"/>
      <w:r w:rsidR="00653122" w:rsidRPr="00236E8B">
        <w:rPr>
          <w:rFonts w:ascii="Times New Roman" w:hAnsi="Times New Roman" w:cs="Times New Roman"/>
          <w:sz w:val="24"/>
          <w:szCs w:val="24"/>
        </w:rPr>
        <w:t xml:space="preserve">. </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10.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features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BA5A03" w:rsidRPr="00236E8B">
        <w:rPr>
          <w:rFonts w:ascii="Times New Roman" w:hAnsi="Times New Roman" w:cs="Times New Roman"/>
          <w:sz w:val="24"/>
          <w:szCs w:val="24"/>
          <w:lang w:val="en-GB"/>
        </w:rPr>
        <w:t xml:space="preserve">. </w:t>
      </w:r>
      <w:r w:rsidR="00653122" w:rsidRPr="00236E8B">
        <w:rPr>
          <w:rFonts w:ascii="Times New Roman" w:hAnsi="Times New Roman" w:cs="Times New Roman"/>
          <w:sz w:val="24"/>
          <w:szCs w:val="24"/>
        </w:rPr>
        <w:tab/>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nature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fraud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Types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fraud</w:t>
      </w:r>
      <w:proofErr w:type="spellEnd"/>
      <w:r w:rsidR="00653122" w:rsidRPr="00236E8B">
        <w:rPr>
          <w:rFonts w:ascii="Times New Roman" w:hAnsi="Times New Roman" w:cs="Times New Roman"/>
          <w:sz w:val="24"/>
          <w:szCs w:val="24"/>
        </w:rPr>
        <w:t xml:space="preserve">. Money </w:t>
      </w:r>
      <w:proofErr w:type="spellStart"/>
      <w:r w:rsidR="00653122" w:rsidRPr="00236E8B">
        <w:rPr>
          <w:rFonts w:ascii="Times New Roman" w:hAnsi="Times New Roman" w:cs="Times New Roman"/>
          <w:sz w:val="24"/>
          <w:szCs w:val="24"/>
        </w:rPr>
        <w:t>laundering</w:t>
      </w:r>
      <w:proofErr w:type="spellEnd"/>
      <w:r w:rsidR="00653122" w:rsidRPr="00236E8B">
        <w:rPr>
          <w:rFonts w:ascii="Times New Roman" w:hAnsi="Times New Roman" w:cs="Times New Roman"/>
          <w:sz w:val="24"/>
          <w:szCs w:val="24"/>
        </w:rPr>
        <w:t>.</w:t>
      </w:r>
      <w:r w:rsidR="00BA5A03"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Cash</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features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a </w:t>
      </w:r>
      <w:proofErr w:type="spellStart"/>
      <w:r w:rsidR="00653122" w:rsidRPr="00236E8B">
        <w:rPr>
          <w:rFonts w:ascii="Times New Roman" w:hAnsi="Times New Roman" w:cs="Times New Roman"/>
          <w:sz w:val="24"/>
          <w:szCs w:val="24"/>
        </w:rPr>
        <w:t>bank</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over</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assets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liabilities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enterprise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using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system</w:t>
      </w:r>
      <w:proofErr w:type="spellEnd"/>
    </w:p>
    <w:p w:rsidR="00236E8B" w:rsidRDefault="008A29AD" w:rsidP="008A29AD">
      <w:pPr>
        <w:pStyle w:val="ListParagraph"/>
        <w:ind w:hanging="294"/>
        <w:jc w:val="both"/>
        <w:rPr>
          <w:rFonts w:ascii="Times New Roman" w:hAnsi="Times New Roman" w:cs="Times New Roman"/>
          <w:sz w:val="24"/>
          <w:szCs w:val="24"/>
        </w:rPr>
      </w:pPr>
      <w:r>
        <w:rPr>
          <w:rStyle w:val="markedcontent"/>
          <w:rFonts w:ascii="Times New Roman" w:hAnsi="Times New Roman" w:cs="Times New Roman"/>
          <w:sz w:val="24"/>
          <w:szCs w:val="24"/>
          <w:lang w:val="en-US"/>
        </w:rPr>
        <w:t xml:space="preserve">11. </w:t>
      </w:r>
      <w:proofErr w:type="spellStart"/>
      <w:r w:rsidR="00CD3923" w:rsidRPr="00236E8B">
        <w:rPr>
          <w:rStyle w:val="markedcontent"/>
          <w:rFonts w:ascii="Times New Roman" w:hAnsi="Times New Roman" w:cs="Times New Roman"/>
          <w:sz w:val="24"/>
          <w:szCs w:val="24"/>
        </w:rPr>
        <w:t>Accounting</w:t>
      </w:r>
      <w:proofErr w:type="spellEnd"/>
      <w:r w:rsidR="00CD3923" w:rsidRPr="00236E8B">
        <w:rPr>
          <w:rStyle w:val="markedcontent"/>
          <w:rFonts w:ascii="Times New Roman" w:hAnsi="Times New Roman" w:cs="Times New Roman"/>
          <w:sz w:val="24"/>
          <w:szCs w:val="24"/>
        </w:rPr>
        <w:t xml:space="preserve"> </w:t>
      </w:r>
      <w:proofErr w:type="spellStart"/>
      <w:r w:rsidR="00CD3923" w:rsidRPr="00236E8B">
        <w:rPr>
          <w:rStyle w:val="markedcontent"/>
          <w:rFonts w:ascii="Times New Roman" w:hAnsi="Times New Roman" w:cs="Times New Roman"/>
          <w:sz w:val="24"/>
          <w:szCs w:val="24"/>
        </w:rPr>
        <w:t>for</w:t>
      </w:r>
      <w:proofErr w:type="spellEnd"/>
      <w:r w:rsidR="00CD3923" w:rsidRPr="00236E8B">
        <w:rPr>
          <w:rStyle w:val="markedcontent"/>
          <w:rFonts w:ascii="Times New Roman" w:hAnsi="Times New Roman" w:cs="Times New Roman"/>
          <w:sz w:val="24"/>
          <w:szCs w:val="24"/>
        </w:rPr>
        <w:t xml:space="preserve"> </w:t>
      </w:r>
      <w:proofErr w:type="spellStart"/>
      <w:r w:rsidR="00CD3923" w:rsidRPr="00236E8B">
        <w:rPr>
          <w:rStyle w:val="markedcontent"/>
          <w:rFonts w:ascii="Times New Roman" w:hAnsi="Times New Roman" w:cs="Times New Roman"/>
          <w:sz w:val="24"/>
          <w:szCs w:val="24"/>
        </w:rPr>
        <w:t>Receivables</w:t>
      </w:r>
      <w:proofErr w:type="spellEnd"/>
      <w:r w:rsidR="00CD3923" w:rsidRPr="00236E8B">
        <w:rPr>
          <w:rStyle w:val="markedcontent"/>
          <w:rFonts w:ascii="Times New Roman" w:hAnsi="Times New Roman" w:cs="Times New Roman"/>
          <w:sz w:val="24"/>
          <w:szCs w:val="24"/>
        </w:rPr>
        <w:t xml:space="preserve">. </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12. </w:t>
      </w:r>
      <w:r w:rsidR="00653122" w:rsidRPr="00236E8B">
        <w:rPr>
          <w:rFonts w:ascii="Times New Roman" w:hAnsi="Times New Roman" w:cs="Times New Roman"/>
          <w:sz w:val="24"/>
          <w:szCs w:val="24"/>
        </w:rPr>
        <w:t xml:space="preserve">IAS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conceptual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framework</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Regulatory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framework</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for</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statements</w:t>
      </w:r>
      <w:proofErr w:type="spellEnd"/>
      <w:r w:rsidR="00653122" w:rsidRPr="00236E8B">
        <w:rPr>
          <w:rFonts w:ascii="Times New Roman" w:hAnsi="Times New Roman" w:cs="Times New Roman"/>
          <w:sz w:val="24"/>
          <w:szCs w:val="24"/>
        </w:rPr>
        <w:t>.</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13. </w:t>
      </w:r>
      <w:proofErr w:type="spellStart"/>
      <w:r w:rsidR="00653122" w:rsidRPr="00236E8B">
        <w:rPr>
          <w:rFonts w:ascii="Times New Roman" w:hAnsi="Times New Roman" w:cs="Times New Roman"/>
          <w:sz w:val="24"/>
          <w:szCs w:val="24"/>
        </w:rPr>
        <w:t>Harmonization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convergence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context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interaction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between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local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regulatory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framework</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local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standards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legislation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IAS</w:t>
      </w:r>
      <w:r w:rsidR="0004202D" w:rsidRPr="00236E8B">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Elements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European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union`s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regulatory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framework</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directives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regulations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standards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approval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mechanism</w:t>
      </w:r>
      <w:proofErr w:type="spellEnd"/>
      <w:r w:rsidR="00653122" w:rsidRPr="00236E8B">
        <w:rPr>
          <w:rFonts w:ascii="Times New Roman" w:hAnsi="Times New Roman" w:cs="Times New Roman"/>
          <w:sz w:val="24"/>
          <w:szCs w:val="24"/>
        </w:rPr>
        <w:t xml:space="preserve">). IFRS </w:t>
      </w:r>
      <w:proofErr w:type="spellStart"/>
      <w:r w:rsidR="00653122" w:rsidRPr="00236E8B">
        <w:rPr>
          <w:rFonts w:ascii="Times New Roman" w:hAnsi="Times New Roman" w:cs="Times New Roman"/>
          <w:sz w:val="24"/>
          <w:szCs w:val="24"/>
        </w:rPr>
        <w:t>for</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SMEs.IIRC</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regulatory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framework</w:t>
      </w:r>
      <w:proofErr w:type="spellEnd"/>
      <w:r w:rsidR="00653122" w:rsidRPr="00236E8B">
        <w:rPr>
          <w:rFonts w:ascii="Times New Roman" w:hAnsi="Times New Roman" w:cs="Times New Roman"/>
          <w:sz w:val="24"/>
          <w:szCs w:val="24"/>
        </w:rPr>
        <w:t>.</w:t>
      </w:r>
    </w:p>
    <w:p w:rsidR="00236E8B" w:rsidRDefault="008A29AD" w:rsidP="008A29AD">
      <w:pPr>
        <w:pStyle w:val="ListParagraph"/>
        <w:ind w:hanging="294"/>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14. </w:t>
      </w:r>
      <w:proofErr w:type="spellStart"/>
      <w:r w:rsidR="00653122" w:rsidRPr="00236E8B">
        <w:rPr>
          <w:rFonts w:ascii="Times New Roman" w:hAnsi="Times New Roman" w:cs="Times New Roman"/>
          <w:sz w:val="24"/>
          <w:szCs w:val="24"/>
        </w:rPr>
        <w:t>Structural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elements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statements</w:t>
      </w:r>
      <w:proofErr w:type="spellEnd"/>
      <w:r w:rsidR="00653122" w:rsidRPr="00236E8B">
        <w:rPr>
          <w:rFonts w:ascii="Times New Roman" w:hAnsi="Times New Roman" w:cs="Times New Roman"/>
          <w:sz w:val="24"/>
          <w:szCs w:val="24"/>
        </w:rPr>
        <w:t xml:space="preserve"> – </w:t>
      </w:r>
      <w:proofErr w:type="spellStart"/>
      <w:r w:rsidR="00653122" w:rsidRPr="00236E8B">
        <w:rPr>
          <w:rFonts w:ascii="Times New Roman" w:hAnsi="Times New Roman" w:cs="Times New Roman"/>
          <w:sz w:val="24"/>
          <w:szCs w:val="24"/>
        </w:rPr>
        <w:t>definition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recognition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measurement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elements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Base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principles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recognition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preparation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statements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going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concern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assumption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accrual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basis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accounting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offsetting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comparative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information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consistency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presenta</w:t>
      </w:r>
      <w:r w:rsidR="00236E8B">
        <w:rPr>
          <w:rFonts w:ascii="Times New Roman" w:hAnsi="Times New Roman" w:cs="Times New Roman"/>
          <w:sz w:val="24"/>
          <w:szCs w:val="24"/>
        </w:rPr>
        <w:t>tion</w:t>
      </w:r>
      <w:proofErr w:type="spellEnd"/>
      <w:r w:rsidR="00236E8B">
        <w:rPr>
          <w:rFonts w:ascii="Times New Roman" w:hAnsi="Times New Roman" w:cs="Times New Roman"/>
          <w:sz w:val="24"/>
          <w:szCs w:val="24"/>
        </w:rPr>
        <w:t>. (IAS 1; IAS7; IAS8; IAS10</w:t>
      </w:r>
      <w:r w:rsidR="00653122" w:rsidRPr="00236E8B">
        <w:rPr>
          <w:rFonts w:ascii="Times New Roman" w:hAnsi="Times New Roman" w:cs="Times New Roman"/>
          <w:sz w:val="24"/>
          <w:szCs w:val="24"/>
        </w:rPr>
        <w:t>)</w:t>
      </w:r>
      <w:r w:rsidR="00C52F7E" w:rsidRPr="00236E8B">
        <w:rPr>
          <w:rFonts w:ascii="Times New Roman" w:hAnsi="Times New Roman" w:cs="Times New Roman"/>
          <w:sz w:val="24"/>
          <w:szCs w:val="24"/>
          <w:lang w:val="en-GB"/>
        </w:rPr>
        <w:t xml:space="preserve">. </w:t>
      </w:r>
    </w:p>
    <w:p w:rsidR="00BA5A03" w:rsidRPr="00236E8B" w:rsidRDefault="008A29AD" w:rsidP="008A29AD">
      <w:pPr>
        <w:pStyle w:val="ListParagraph"/>
        <w:ind w:hanging="294"/>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15. </w:t>
      </w:r>
      <w:proofErr w:type="spellStart"/>
      <w:r w:rsidR="00BA5A03" w:rsidRPr="00236E8B">
        <w:rPr>
          <w:rFonts w:ascii="Times New Roman" w:hAnsi="Times New Roman" w:cs="Times New Roman"/>
          <w:sz w:val="24"/>
          <w:szCs w:val="24"/>
        </w:rPr>
        <w:t>Fair</w:t>
      </w:r>
      <w:proofErr w:type="spellEnd"/>
      <w:r w:rsidR="00BA5A03" w:rsidRPr="00236E8B">
        <w:rPr>
          <w:rFonts w:ascii="Times New Roman" w:hAnsi="Times New Roman" w:cs="Times New Roman"/>
          <w:sz w:val="24"/>
          <w:szCs w:val="24"/>
        </w:rPr>
        <w:t xml:space="preserve"> </w:t>
      </w:r>
      <w:proofErr w:type="spellStart"/>
      <w:r w:rsidR="00BA5A03" w:rsidRPr="00236E8B">
        <w:rPr>
          <w:rFonts w:ascii="Times New Roman" w:hAnsi="Times New Roman" w:cs="Times New Roman"/>
          <w:sz w:val="24"/>
          <w:szCs w:val="24"/>
        </w:rPr>
        <w:t>Value</w:t>
      </w:r>
      <w:proofErr w:type="spellEnd"/>
      <w:r w:rsidR="00BA5A03" w:rsidRPr="00236E8B">
        <w:rPr>
          <w:rFonts w:ascii="Times New Roman" w:hAnsi="Times New Roman" w:cs="Times New Roman"/>
          <w:sz w:val="24"/>
          <w:szCs w:val="24"/>
        </w:rPr>
        <w:t xml:space="preserve"> </w:t>
      </w:r>
      <w:proofErr w:type="spellStart"/>
      <w:r w:rsidR="00BA5A03" w:rsidRPr="00236E8B">
        <w:rPr>
          <w:rFonts w:ascii="Times New Roman" w:hAnsi="Times New Roman" w:cs="Times New Roman"/>
          <w:sz w:val="24"/>
          <w:szCs w:val="24"/>
        </w:rPr>
        <w:t>Measurement</w:t>
      </w:r>
      <w:proofErr w:type="spellEnd"/>
      <w:r w:rsidR="00BA5A03" w:rsidRPr="00236E8B">
        <w:rPr>
          <w:rFonts w:ascii="Times New Roman" w:hAnsi="Times New Roman" w:cs="Times New Roman"/>
          <w:sz w:val="24"/>
          <w:szCs w:val="24"/>
        </w:rPr>
        <w:t xml:space="preserve"> </w:t>
      </w:r>
      <w:r w:rsidR="00BA5A03" w:rsidRPr="00236E8B">
        <w:rPr>
          <w:rFonts w:ascii="Times New Roman" w:hAnsi="Times New Roman" w:cs="Times New Roman"/>
          <w:sz w:val="24"/>
          <w:szCs w:val="24"/>
        </w:rPr>
        <w:tab/>
      </w:r>
      <w:r w:rsidR="00BA5A03" w:rsidRPr="00236E8B">
        <w:rPr>
          <w:rFonts w:ascii="Times New Roman" w:hAnsi="Times New Roman" w:cs="Times New Roman"/>
          <w:sz w:val="24"/>
          <w:szCs w:val="24"/>
          <w:lang w:val="en-GB"/>
        </w:rPr>
        <w:t>(IFRS 13)</w:t>
      </w:r>
    </w:p>
    <w:p w:rsidR="00653122" w:rsidRPr="00236E8B" w:rsidRDefault="008A29AD"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16. </w:t>
      </w:r>
      <w:r w:rsidR="00653122" w:rsidRPr="00236E8B">
        <w:rPr>
          <w:rFonts w:ascii="Times New Roman" w:hAnsi="Times New Roman" w:cs="Times New Roman"/>
          <w:sz w:val="24"/>
          <w:szCs w:val="24"/>
        </w:rPr>
        <w:t xml:space="preserve">Provisions, </w:t>
      </w:r>
      <w:proofErr w:type="spellStart"/>
      <w:r w:rsidR="00653122" w:rsidRPr="00236E8B">
        <w:rPr>
          <w:rFonts w:ascii="Times New Roman" w:hAnsi="Times New Roman" w:cs="Times New Roman"/>
          <w:sz w:val="24"/>
          <w:szCs w:val="24"/>
        </w:rPr>
        <w:t>Contingent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Lia</w:t>
      </w:r>
      <w:r w:rsidR="00BA5A03" w:rsidRPr="00236E8B">
        <w:rPr>
          <w:rFonts w:ascii="Times New Roman" w:hAnsi="Times New Roman" w:cs="Times New Roman"/>
          <w:sz w:val="24"/>
          <w:szCs w:val="24"/>
        </w:rPr>
        <w:t>bilities</w:t>
      </w:r>
      <w:proofErr w:type="spellEnd"/>
      <w:r w:rsidR="00BA5A03" w:rsidRPr="00236E8B">
        <w:rPr>
          <w:rFonts w:ascii="Times New Roman" w:hAnsi="Times New Roman" w:cs="Times New Roman"/>
          <w:sz w:val="24"/>
          <w:szCs w:val="24"/>
        </w:rPr>
        <w:t xml:space="preserve"> </w:t>
      </w:r>
      <w:proofErr w:type="spellStart"/>
      <w:r w:rsidR="00BA5A03" w:rsidRPr="00236E8B">
        <w:rPr>
          <w:rFonts w:ascii="Times New Roman" w:hAnsi="Times New Roman" w:cs="Times New Roman"/>
          <w:sz w:val="24"/>
          <w:szCs w:val="24"/>
        </w:rPr>
        <w:t>and</w:t>
      </w:r>
      <w:proofErr w:type="spellEnd"/>
      <w:r w:rsidR="00BA5A03" w:rsidRPr="00236E8B">
        <w:rPr>
          <w:rFonts w:ascii="Times New Roman" w:hAnsi="Times New Roman" w:cs="Times New Roman"/>
          <w:sz w:val="24"/>
          <w:szCs w:val="24"/>
        </w:rPr>
        <w:t xml:space="preserve"> </w:t>
      </w:r>
      <w:proofErr w:type="spellStart"/>
      <w:r w:rsidR="00BA5A03" w:rsidRPr="00236E8B">
        <w:rPr>
          <w:rFonts w:ascii="Times New Roman" w:hAnsi="Times New Roman" w:cs="Times New Roman"/>
          <w:sz w:val="24"/>
          <w:szCs w:val="24"/>
        </w:rPr>
        <w:t>Contingent</w:t>
      </w:r>
      <w:proofErr w:type="spellEnd"/>
      <w:r w:rsidR="00BA5A03" w:rsidRPr="00236E8B">
        <w:rPr>
          <w:rFonts w:ascii="Times New Roman" w:hAnsi="Times New Roman" w:cs="Times New Roman"/>
          <w:sz w:val="24"/>
          <w:szCs w:val="24"/>
        </w:rPr>
        <w:t xml:space="preserve"> </w:t>
      </w:r>
      <w:proofErr w:type="spellStart"/>
      <w:r w:rsidR="00BA5A03" w:rsidRPr="00236E8B">
        <w:rPr>
          <w:rFonts w:ascii="Times New Roman" w:hAnsi="Times New Roman" w:cs="Times New Roman"/>
          <w:sz w:val="24"/>
          <w:szCs w:val="24"/>
        </w:rPr>
        <w:t>Assets</w:t>
      </w:r>
      <w:proofErr w:type="spellEnd"/>
      <w:r w:rsidR="00BA5A03" w:rsidRPr="00236E8B">
        <w:rPr>
          <w:rFonts w:ascii="Times New Roman" w:hAnsi="Times New Roman" w:cs="Times New Roman"/>
          <w:sz w:val="24"/>
          <w:szCs w:val="24"/>
        </w:rPr>
        <w:t xml:space="preserve"> </w:t>
      </w:r>
      <w:r w:rsidR="00BA5A03" w:rsidRPr="00236E8B">
        <w:rPr>
          <w:rFonts w:ascii="Times New Roman" w:hAnsi="Times New Roman" w:cs="Times New Roman"/>
          <w:sz w:val="24"/>
          <w:szCs w:val="24"/>
          <w:lang w:val="en-GB"/>
        </w:rPr>
        <w:t>(</w:t>
      </w:r>
      <w:r w:rsidR="00653122" w:rsidRPr="00236E8B">
        <w:rPr>
          <w:rFonts w:ascii="Times New Roman" w:hAnsi="Times New Roman" w:cs="Times New Roman"/>
          <w:sz w:val="24"/>
          <w:szCs w:val="24"/>
        </w:rPr>
        <w:t>IAS 37</w:t>
      </w:r>
      <w:r w:rsidR="00BA5A03" w:rsidRPr="00236E8B">
        <w:rPr>
          <w:rFonts w:ascii="Times New Roman" w:hAnsi="Times New Roman" w:cs="Times New Roman"/>
          <w:sz w:val="24"/>
          <w:szCs w:val="24"/>
          <w:lang w:val="en-GB"/>
        </w:rPr>
        <w:t>)</w:t>
      </w:r>
      <w:r w:rsidR="00653122" w:rsidRPr="00236E8B">
        <w:rPr>
          <w:rFonts w:ascii="Times New Roman" w:hAnsi="Times New Roman" w:cs="Times New Roman"/>
          <w:sz w:val="24"/>
          <w:szCs w:val="24"/>
        </w:rPr>
        <w:t>.</w:t>
      </w:r>
    </w:p>
    <w:p w:rsidR="00236E8B" w:rsidRDefault="008A29AD" w:rsidP="008A29AD">
      <w:pPr>
        <w:pStyle w:val="ListParagraph"/>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proofErr w:type="spellStart"/>
      <w:r w:rsidR="00BA5A03" w:rsidRPr="00236E8B">
        <w:rPr>
          <w:rFonts w:ascii="Times New Roman" w:hAnsi="Times New Roman" w:cs="Times New Roman"/>
          <w:sz w:val="24"/>
          <w:szCs w:val="24"/>
        </w:rPr>
        <w:t>Financial</w:t>
      </w:r>
      <w:proofErr w:type="spellEnd"/>
      <w:r w:rsidR="00BA5A03" w:rsidRPr="00236E8B">
        <w:rPr>
          <w:rFonts w:ascii="Times New Roman" w:hAnsi="Times New Roman" w:cs="Times New Roman"/>
          <w:sz w:val="24"/>
          <w:szCs w:val="24"/>
        </w:rPr>
        <w:t xml:space="preserve"> </w:t>
      </w:r>
      <w:proofErr w:type="spellStart"/>
      <w:r w:rsidR="00BA5A03" w:rsidRPr="00236E8B">
        <w:rPr>
          <w:rFonts w:ascii="Times New Roman" w:hAnsi="Times New Roman" w:cs="Times New Roman"/>
          <w:sz w:val="24"/>
          <w:szCs w:val="24"/>
        </w:rPr>
        <w:t>Instruments</w:t>
      </w:r>
      <w:proofErr w:type="spellEnd"/>
      <w:r w:rsidR="00BA5A03" w:rsidRPr="00236E8B">
        <w:rPr>
          <w:rFonts w:ascii="Times New Roman" w:hAnsi="Times New Roman" w:cs="Times New Roman"/>
          <w:sz w:val="24"/>
          <w:szCs w:val="24"/>
        </w:rPr>
        <w:t xml:space="preserve"> (IAS 32)</w:t>
      </w:r>
      <w:r w:rsidR="00BA5A03" w:rsidRPr="00236E8B">
        <w:rPr>
          <w:rFonts w:ascii="Times New Roman" w:hAnsi="Times New Roman" w:cs="Times New Roman"/>
          <w:sz w:val="24"/>
          <w:szCs w:val="24"/>
          <w:lang w:val="en-GB"/>
        </w:rPr>
        <w:t>.</w:t>
      </w:r>
      <w:r w:rsidR="00653122" w:rsidRPr="00236E8B">
        <w:rPr>
          <w:rFonts w:ascii="Times New Roman" w:hAnsi="Times New Roman" w:cs="Times New Roman"/>
          <w:sz w:val="24"/>
          <w:szCs w:val="24"/>
        </w:rPr>
        <w:tab/>
      </w:r>
      <w:proofErr w:type="spellStart"/>
      <w:r w:rsidR="00653122" w:rsidRPr="00236E8B">
        <w:rPr>
          <w:rFonts w:ascii="Times New Roman" w:hAnsi="Times New Roman" w:cs="Times New Roman"/>
          <w:sz w:val="24"/>
          <w:szCs w:val="24"/>
        </w:rPr>
        <w:t>Classification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assets</w:t>
      </w:r>
      <w:proofErr w:type="spellEnd"/>
      <w:r w:rsidR="00BA5A03" w:rsidRPr="00236E8B">
        <w:rPr>
          <w:rFonts w:ascii="Times New Roman" w:hAnsi="Times New Roman" w:cs="Times New Roman"/>
          <w:sz w:val="24"/>
          <w:szCs w:val="24"/>
          <w:lang w:val="en-GB"/>
        </w:rPr>
        <w:t xml:space="preserve"> and liabilities</w:t>
      </w:r>
      <w:r w:rsidR="00C52F7E" w:rsidRPr="00236E8B">
        <w:rPr>
          <w:rFonts w:ascii="Times New Roman" w:hAnsi="Times New Roman" w:cs="Times New Roman"/>
          <w:sz w:val="24"/>
          <w:szCs w:val="24"/>
          <w:lang w:val="en-GB"/>
        </w:rPr>
        <w:t>. Measurement</w:t>
      </w:r>
      <w:r w:rsidR="00653122" w:rsidRPr="00236E8B">
        <w:rPr>
          <w:rFonts w:ascii="Times New Roman" w:hAnsi="Times New Roman" w:cs="Times New Roman"/>
          <w:sz w:val="24"/>
          <w:szCs w:val="24"/>
        </w:rPr>
        <w:t xml:space="preserve"> (IAS 39</w:t>
      </w:r>
      <w:r w:rsidR="00C52F7E" w:rsidRPr="00236E8B">
        <w:rPr>
          <w:rFonts w:ascii="Times New Roman" w:hAnsi="Times New Roman" w:cs="Times New Roman"/>
          <w:sz w:val="24"/>
          <w:szCs w:val="24"/>
          <w:lang w:val="en-GB"/>
        </w:rPr>
        <w:t xml:space="preserve">). </w:t>
      </w:r>
      <w:r w:rsidR="00C52F7E" w:rsidRPr="00236E8B">
        <w:rPr>
          <w:rFonts w:ascii="Times New Roman" w:hAnsi="Times New Roman" w:cs="Times New Roman"/>
          <w:sz w:val="24"/>
          <w:szCs w:val="24"/>
        </w:rPr>
        <w:tab/>
      </w:r>
      <w:proofErr w:type="spellStart"/>
      <w:r w:rsidR="00C52F7E" w:rsidRPr="00236E8B">
        <w:rPr>
          <w:rFonts w:ascii="Times New Roman" w:hAnsi="Times New Roman" w:cs="Times New Roman"/>
          <w:sz w:val="24"/>
          <w:szCs w:val="24"/>
        </w:rPr>
        <w:t>Disclosure</w:t>
      </w:r>
      <w:proofErr w:type="spellEnd"/>
      <w:r w:rsidR="00C52F7E" w:rsidRPr="00236E8B">
        <w:rPr>
          <w:rFonts w:ascii="Times New Roman" w:hAnsi="Times New Roman" w:cs="Times New Roman"/>
          <w:sz w:val="24"/>
          <w:szCs w:val="24"/>
        </w:rPr>
        <w:t xml:space="preserve"> (IFRS 7).</w:t>
      </w:r>
      <w:r w:rsidR="00C52F7E"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Application</w:t>
      </w:r>
      <w:proofErr w:type="spellEnd"/>
      <w:r w:rsidR="00653122" w:rsidRPr="00236E8B">
        <w:rPr>
          <w:rFonts w:ascii="Times New Roman" w:hAnsi="Times New Roman" w:cs="Times New Roman"/>
          <w:sz w:val="24"/>
          <w:szCs w:val="24"/>
        </w:rPr>
        <w:t xml:space="preserve"> </w:t>
      </w:r>
      <w:r w:rsidR="0004202D" w:rsidRPr="00236E8B">
        <w:rPr>
          <w:rFonts w:ascii="Times New Roman" w:hAnsi="Times New Roman" w:cs="Times New Roman"/>
          <w:sz w:val="24"/>
          <w:szCs w:val="24"/>
          <w:lang w:val="en-US"/>
        </w:rPr>
        <w:t xml:space="preserve">of </w:t>
      </w:r>
      <w:r w:rsidR="00653122" w:rsidRPr="00236E8B">
        <w:rPr>
          <w:rFonts w:ascii="Times New Roman" w:hAnsi="Times New Roman" w:cs="Times New Roman"/>
          <w:sz w:val="24"/>
          <w:szCs w:val="24"/>
        </w:rPr>
        <w:t xml:space="preserve">IFRS 9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Instr</w:t>
      </w:r>
      <w:r w:rsidR="00C52F7E" w:rsidRPr="00236E8B">
        <w:rPr>
          <w:rFonts w:ascii="Times New Roman" w:hAnsi="Times New Roman" w:cs="Times New Roman"/>
          <w:sz w:val="24"/>
          <w:szCs w:val="24"/>
        </w:rPr>
        <w:t>uments</w:t>
      </w:r>
      <w:proofErr w:type="spellEnd"/>
      <w:r w:rsidR="00C52F7E" w:rsidRPr="00236E8B">
        <w:rPr>
          <w:rFonts w:ascii="Times New Roman" w:hAnsi="Times New Roman" w:cs="Times New Roman"/>
          <w:sz w:val="24"/>
          <w:szCs w:val="24"/>
        </w:rPr>
        <w:t xml:space="preserve"> – </w:t>
      </w:r>
      <w:proofErr w:type="spellStart"/>
      <w:r w:rsidR="00C52F7E" w:rsidRPr="00236E8B">
        <w:rPr>
          <w:rFonts w:ascii="Times New Roman" w:hAnsi="Times New Roman" w:cs="Times New Roman"/>
          <w:sz w:val="24"/>
          <w:szCs w:val="24"/>
        </w:rPr>
        <w:t>problems</w:t>
      </w:r>
      <w:proofErr w:type="spellEnd"/>
      <w:r w:rsidR="00C52F7E" w:rsidRPr="00236E8B">
        <w:rPr>
          <w:rFonts w:ascii="Times New Roman" w:hAnsi="Times New Roman" w:cs="Times New Roman"/>
          <w:sz w:val="24"/>
          <w:szCs w:val="24"/>
        </w:rPr>
        <w:t xml:space="preserve"> </w:t>
      </w:r>
      <w:proofErr w:type="spellStart"/>
      <w:r w:rsidR="00C52F7E" w:rsidRPr="00236E8B">
        <w:rPr>
          <w:rFonts w:ascii="Times New Roman" w:hAnsi="Times New Roman" w:cs="Times New Roman"/>
          <w:sz w:val="24"/>
          <w:szCs w:val="24"/>
        </w:rPr>
        <w:t>and</w:t>
      </w:r>
      <w:proofErr w:type="spellEnd"/>
      <w:r w:rsidR="00C52F7E" w:rsidRPr="00236E8B">
        <w:rPr>
          <w:rFonts w:ascii="Times New Roman" w:hAnsi="Times New Roman" w:cs="Times New Roman"/>
          <w:sz w:val="24"/>
          <w:szCs w:val="24"/>
        </w:rPr>
        <w:t xml:space="preserve"> </w:t>
      </w:r>
      <w:proofErr w:type="spellStart"/>
      <w:r w:rsidR="00C52F7E" w:rsidRPr="00236E8B">
        <w:rPr>
          <w:rFonts w:ascii="Times New Roman" w:hAnsi="Times New Roman" w:cs="Times New Roman"/>
          <w:sz w:val="24"/>
          <w:szCs w:val="24"/>
        </w:rPr>
        <w:t>prospects</w:t>
      </w:r>
      <w:proofErr w:type="spellEnd"/>
      <w:r w:rsidR="0004202D" w:rsidRPr="00236E8B">
        <w:rPr>
          <w:rFonts w:ascii="Times New Roman" w:hAnsi="Times New Roman" w:cs="Times New Roman"/>
          <w:sz w:val="24"/>
          <w:szCs w:val="24"/>
          <w:lang w:val="en-US"/>
        </w:rPr>
        <w:t>.</w:t>
      </w:r>
    </w:p>
    <w:p w:rsidR="00236E8B" w:rsidRPr="00236E8B" w:rsidRDefault="008A29AD" w:rsidP="008A29AD">
      <w:pPr>
        <w:pStyle w:val="ListParagraph"/>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w:t>
      </w:r>
      <w:proofErr w:type="spellStart"/>
      <w:r w:rsidR="00653122" w:rsidRPr="00236E8B">
        <w:rPr>
          <w:rFonts w:ascii="Times New Roman" w:hAnsi="Times New Roman" w:cs="Times New Roman"/>
          <w:sz w:val="24"/>
          <w:szCs w:val="24"/>
        </w:rPr>
        <w:t>Inventories</w:t>
      </w:r>
      <w:proofErr w:type="spellEnd"/>
      <w:r w:rsidR="00653122" w:rsidRPr="00236E8B">
        <w:rPr>
          <w:rFonts w:ascii="Times New Roman" w:hAnsi="Times New Roman" w:cs="Times New Roman"/>
          <w:sz w:val="24"/>
          <w:szCs w:val="24"/>
        </w:rPr>
        <w:t xml:space="preserve"> </w:t>
      </w:r>
      <w:r w:rsidR="00C52F7E" w:rsidRPr="00236E8B">
        <w:rPr>
          <w:rFonts w:ascii="Times New Roman" w:hAnsi="Times New Roman" w:cs="Times New Roman"/>
          <w:sz w:val="24"/>
          <w:szCs w:val="24"/>
          <w:lang w:val="en-GB"/>
        </w:rPr>
        <w:t>(IAS 2)</w:t>
      </w:r>
    </w:p>
    <w:p w:rsidR="00C52F7E" w:rsidRPr="00236E8B" w:rsidRDefault="008A29AD" w:rsidP="008A29AD">
      <w:pPr>
        <w:pStyle w:val="ListParagraph"/>
        <w:ind w:hanging="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 </w:t>
      </w:r>
      <w:proofErr w:type="spellStart"/>
      <w:r w:rsidR="00653122" w:rsidRPr="00236E8B">
        <w:rPr>
          <w:rFonts w:ascii="Times New Roman" w:hAnsi="Times New Roman" w:cs="Times New Roman"/>
          <w:sz w:val="24"/>
          <w:szCs w:val="24"/>
        </w:rPr>
        <w:t>Employee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benefits</w:t>
      </w:r>
      <w:proofErr w:type="spellEnd"/>
      <w:r w:rsidR="00653122" w:rsidRPr="00236E8B">
        <w:rPr>
          <w:rFonts w:ascii="Times New Roman" w:hAnsi="Times New Roman" w:cs="Times New Roman"/>
          <w:sz w:val="24"/>
          <w:szCs w:val="24"/>
        </w:rPr>
        <w:t xml:space="preserve"> </w:t>
      </w:r>
      <w:r w:rsidR="00C52F7E" w:rsidRPr="00236E8B">
        <w:rPr>
          <w:rFonts w:ascii="Times New Roman" w:hAnsi="Times New Roman" w:cs="Times New Roman"/>
          <w:sz w:val="24"/>
          <w:szCs w:val="24"/>
          <w:lang w:val="en-GB"/>
        </w:rPr>
        <w:t>(</w:t>
      </w:r>
      <w:r w:rsidR="00653122" w:rsidRPr="00236E8B">
        <w:rPr>
          <w:rFonts w:ascii="Times New Roman" w:hAnsi="Times New Roman" w:cs="Times New Roman"/>
          <w:sz w:val="24"/>
          <w:szCs w:val="24"/>
        </w:rPr>
        <w:t>IAS 19</w:t>
      </w:r>
      <w:r w:rsidR="00C52F7E" w:rsidRPr="00236E8B">
        <w:rPr>
          <w:rFonts w:ascii="Times New Roman" w:hAnsi="Times New Roman" w:cs="Times New Roman"/>
          <w:sz w:val="24"/>
          <w:szCs w:val="24"/>
          <w:lang w:val="en-GB"/>
        </w:rPr>
        <w:t>)</w:t>
      </w:r>
      <w:r w:rsidR="00653122" w:rsidRPr="00236E8B">
        <w:rPr>
          <w:rFonts w:ascii="Times New Roman" w:hAnsi="Times New Roman" w:cs="Times New Roman"/>
          <w:sz w:val="24"/>
          <w:szCs w:val="24"/>
        </w:rPr>
        <w:t>.</w:t>
      </w:r>
    </w:p>
    <w:p w:rsidR="00C52F7E" w:rsidRPr="00236E8B" w:rsidRDefault="008A29AD" w:rsidP="008A29AD">
      <w:pPr>
        <w:pStyle w:val="ListParagraph"/>
        <w:ind w:hanging="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20. </w:t>
      </w:r>
      <w:r w:rsidR="00C52F7E" w:rsidRPr="00236E8B">
        <w:rPr>
          <w:rFonts w:ascii="Times New Roman" w:hAnsi="Times New Roman" w:cs="Times New Roman"/>
          <w:sz w:val="24"/>
          <w:szCs w:val="24"/>
          <w:lang w:val="en-GB"/>
        </w:rPr>
        <w:t>P</w:t>
      </w:r>
      <w:proofErr w:type="spellStart"/>
      <w:r w:rsidR="00653122" w:rsidRPr="00236E8B">
        <w:rPr>
          <w:rFonts w:ascii="Times New Roman" w:hAnsi="Times New Roman" w:cs="Times New Roman"/>
          <w:sz w:val="24"/>
          <w:szCs w:val="24"/>
        </w:rPr>
        <w:t>roperty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Plant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Equipment</w:t>
      </w:r>
      <w:r w:rsidR="00C52F7E" w:rsidRPr="00236E8B">
        <w:rPr>
          <w:rFonts w:ascii="Times New Roman" w:hAnsi="Times New Roman" w:cs="Times New Roman"/>
          <w:sz w:val="24"/>
          <w:szCs w:val="24"/>
          <w:lang w:val="en-GB"/>
        </w:rPr>
        <w:t xml:space="preserve"> (IAS16)</w:t>
      </w:r>
    </w:p>
    <w:p w:rsidR="00C52F7E" w:rsidRPr="00236E8B" w:rsidRDefault="008A29AD" w:rsidP="008A29AD">
      <w:pPr>
        <w:pStyle w:val="ListParagraph"/>
        <w:spacing w:before="240"/>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21. </w:t>
      </w:r>
      <w:proofErr w:type="spellStart"/>
      <w:r w:rsidR="00C52F7E" w:rsidRPr="00236E8B">
        <w:rPr>
          <w:rFonts w:ascii="Times New Roman" w:hAnsi="Times New Roman" w:cs="Times New Roman"/>
          <w:sz w:val="24"/>
          <w:szCs w:val="24"/>
        </w:rPr>
        <w:t>Leases</w:t>
      </w:r>
      <w:proofErr w:type="spellEnd"/>
      <w:r w:rsidR="00C52F7E" w:rsidRPr="00236E8B">
        <w:rPr>
          <w:rFonts w:ascii="Times New Roman" w:hAnsi="Times New Roman" w:cs="Times New Roman"/>
          <w:sz w:val="24"/>
          <w:szCs w:val="24"/>
          <w:lang w:val="en-GB"/>
        </w:rPr>
        <w:t xml:space="preserve"> (</w:t>
      </w:r>
      <w:r w:rsidR="00C52F7E" w:rsidRPr="00236E8B">
        <w:rPr>
          <w:rFonts w:ascii="Times New Roman" w:hAnsi="Times New Roman" w:cs="Times New Roman"/>
          <w:sz w:val="24"/>
          <w:szCs w:val="24"/>
        </w:rPr>
        <w:t>IFRS 16</w:t>
      </w:r>
      <w:r w:rsidR="00C52F7E" w:rsidRPr="00236E8B">
        <w:rPr>
          <w:rFonts w:ascii="Times New Roman" w:hAnsi="Times New Roman" w:cs="Times New Roman"/>
          <w:sz w:val="24"/>
          <w:szCs w:val="24"/>
          <w:lang w:val="en-GB"/>
        </w:rPr>
        <w:t>)</w:t>
      </w:r>
    </w:p>
    <w:p w:rsidR="00C52F7E" w:rsidRPr="00236E8B" w:rsidRDefault="008A29AD" w:rsidP="008A29AD">
      <w:pPr>
        <w:pStyle w:val="ListParagraph"/>
        <w:spacing w:before="240"/>
        <w:ind w:hanging="294"/>
        <w:jc w:val="both"/>
        <w:rPr>
          <w:rFonts w:ascii="Times New Roman" w:hAnsi="Times New Roman" w:cs="Times New Roman"/>
          <w:sz w:val="24"/>
          <w:szCs w:val="24"/>
        </w:rPr>
      </w:pPr>
      <w:r>
        <w:rPr>
          <w:rFonts w:ascii="Times New Roman" w:hAnsi="Times New Roman" w:cs="Times New Roman"/>
          <w:sz w:val="24"/>
          <w:szCs w:val="24"/>
          <w:lang w:val="en-US"/>
        </w:rPr>
        <w:t xml:space="preserve">22. </w:t>
      </w:r>
      <w:proofErr w:type="spellStart"/>
      <w:r w:rsidR="00C52F7E" w:rsidRPr="00236E8B">
        <w:rPr>
          <w:rFonts w:ascii="Times New Roman" w:hAnsi="Times New Roman" w:cs="Times New Roman"/>
          <w:sz w:val="24"/>
          <w:szCs w:val="24"/>
        </w:rPr>
        <w:t>Intangible</w:t>
      </w:r>
      <w:proofErr w:type="spellEnd"/>
      <w:r w:rsidR="00C52F7E" w:rsidRPr="00236E8B">
        <w:rPr>
          <w:rFonts w:ascii="Times New Roman" w:hAnsi="Times New Roman" w:cs="Times New Roman"/>
          <w:sz w:val="24"/>
          <w:szCs w:val="24"/>
        </w:rPr>
        <w:t xml:space="preserve"> </w:t>
      </w:r>
      <w:proofErr w:type="spellStart"/>
      <w:r w:rsidR="00C52F7E" w:rsidRPr="00236E8B">
        <w:rPr>
          <w:rFonts w:ascii="Times New Roman" w:hAnsi="Times New Roman" w:cs="Times New Roman"/>
          <w:sz w:val="24"/>
          <w:szCs w:val="24"/>
        </w:rPr>
        <w:t>Assets</w:t>
      </w:r>
      <w:proofErr w:type="spellEnd"/>
      <w:r w:rsidR="00C52F7E" w:rsidRPr="00236E8B">
        <w:rPr>
          <w:rFonts w:ascii="Times New Roman" w:hAnsi="Times New Roman" w:cs="Times New Roman"/>
          <w:sz w:val="24"/>
          <w:szCs w:val="24"/>
          <w:lang w:val="en-GB"/>
        </w:rPr>
        <w:t xml:space="preserve"> (</w:t>
      </w:r>
      <w:r w:rsidR="00653122" w:rsidRPr="00236E8B">
        <w:rPr>
          <w:rFonts w:ascii="Times New Roman" w:hAnsi="Times New Roman" w:cs="Times New Roman"/>
          <w:sz w:val="24"/>
          <w:szCs w:val="24"/>
        </w:rPr>
        <w:t>IAS 38</w:t>
      </w:r>
      <w:r w:rsidR="00C52F7E" w:rsidRPr="00236E8B">
        <w:rPr>
          <w:rFonts w:ascii="Times New Roman" w:hAnsi="Times New Roman" w:cs="Times New Roman"/>
          <w:sz w:val="24"/>
          <w:szCs w:val="24"/>
          <w:lang w:val="en-GB"/>
        </w:rPr>
        <w:t>)</w:t>
      </w:r>
    </w:p>
    <w:p w:rsidR="00C52F7E"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23. </w:t>
      </w:r>
      <w:proofErr w:type="spellStart"/>
      <w:r w:rsidR="00C52F7E" w:rsidRPr="00236E8B">
        <w:rPr>
          <w:rFonts w:ascii="Times New Roman" w:hAnsi="Times New Roman" w:cs="Times New Roman"/>
          <w:sz w:val="24"/>
          <w:szCs w:val="24"/>
        </w:rPr>
        <w:t>Impairment</w:t>
      </w:r>
      <w:proofErr w:type="spellEnd"/>
      <w:r w:rsidR="00C52F7E" w:rsidRPr="00236E8B">
        <w:rPr>
          <w:rFonts w:ascii="Times New Roman" w:hAnsi="Times New Roman" w:cs="Times New Roman"/>
          <w:sz w:val="24"/>
          <w:szCs w:val="24"/>
        </w:rPr>
        <w:t xml:space="preserve"> </w:t>
      </w:r>
      <w:proofErr w:type="spellStart"/>
      <w:r w:rsidR="00C52F7E" w:rsidRPr="00236E8B">
        <w:rPr>
          <w:rFonts w:ascii="Times New Roman" w:hAnsi="Times New Roman" w:cs="Times New Roman"/>
          <w:sz w:val="24"/>
          <w:szCs w:val="24"/>
        </w:rPr>
        <w:t>of</w:t>
      </w:r>
      <w:proofErr w:type="spellEnd"/>
      <w:r w:rsidR="00C52F7E" w:rsidRPr="00236E8B">
        <w:rPr>
          <w:rFonts w:ascii="Times New Roman" w:hAnsi="Times New Roman" w:cs="Times New Roman"/>
          <w:sz w:val="24"/>
          <w:szCs w:val="24"/>
        </w:rPr>
        <w:t xml:space="preserve"> </w:t>
      </w:r>
      <w:proofErr w:type="spellStart"/>
      <w:r w:rsidR="00C52F7E" w:rsidRPr="00236E8B">
        <w:rPr>
          <w:rFonts w:ascii="Times New Roman" w:hAnsi="Times New Roman" w:cs="Times New Roman"/>
          <w:sz w:val="24"/>
          <w:szCs w:val="24"/>
        </w:rPr>
        <w:t>assets</w:t>
      </w:r>
      <w:proofErr w:type="spellEnd"/>
      <w:r w:rsidR="00653122" w:rsidRPr="00236E8B">
        <w:rPr>
          <w:rFonts w:ascii="Times New Roman" w:hAnsi="Times New Roman" w:cs="Times New Roman"/>
          <w:sz w:val="24"/>
          <w:szCs w:val="24"/>
        </w:rPr>
        <w:t xml:space="preserve"> </w:t>
      </w:r>
      <w:r w:rsidR="00C52F7E" w:rsidRPr="00236E8B">
        <w:rPr>
          <w:rFonts w:ascii="Times New Roman" w:hAnsi="Times New Roman" w:cs="Times New Roman"/>
          <w:sz w:val="24"/>
          <w:szCs w:val="24"/>
          <w:lang w:val="en-GB"/>
        </w:rPr>
        <w:t>(</w:t>
      </w:r>
      <w:r w:rsidR="00C52F7E" w:rsidRPr="00236E8B">
        <w:rPr>
          <w:rFonts w:ascii="Times New Roman" w:hAnsi="Times New Roman" w:cs="Times New Roman"/>
          <w:sz w:val="24"/>
          <w:szCs w:val="24"/>
        </w:rPr>
        <w:t>IAS 36</w:t>
      </w:r>
      <w:r w:rsidR="00C52F7E" w:rsidRPr="00236E8B">
        <w:rPr>
          <w:rFonts w:ascii="Times New Roman" w:hAnsi="Times New Roman" w:cs="Times New Roman"/>
          <w:sz w:val="24"/>
          <w:szCs w:val="24"/>
          <w:lang w:val="en-GB"/>
        </w:rPr>
        <w:t>)</w:t>
      </w:r>
    </w:p>
    <w:p w:rsidR="00C52F7E"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24. </w:t>
      </w:r>
      <w:proofErr w:type="spellStart"/>
      <w:r w:rsidR="00653122" w:rsidRPr="00236E8B">
        <w:rPr>
          <w:rFonts w:ascii="Times New Roman" w:hAnsi="Times New Roman" w:cs="Times New Roman"/>
          <w:sz w:val="24"/>
          <w:szCs w:val="24"/>
        </w:rPr>
        <w:t>Revenue</w:t>
      </w:r>
      <w:proofErr w:type="spellEnd"/>
      <w:r w:rsidR="00653122" w:rsidRPr="00236E8B">
        <w:rPr>
          <w:rFonts w:ascii="Times New Roman" w:hAnsi="Times New Roman" w:cs="Times New Roman"/>
          <w:sz w:val="24"/>
          <w:szCs w:val="24"/>
        </w:rPr>
        <w:t xml:space="preserve"> </w:t>
      </w:r>
      <w:r w:rsidR="00C52F7E" w:rsidRPr="00236E8B">
        <w:rPr>
          <w:rFonts w:ascii="Times New Roman" w:hAnsi="Times New Roman" w:cs="Times New Roman"/>
          <w:sz w:val="24"/>
          <w:szCs w:val="24"/>
          <w:lang w:val="en-GB"/>
        </w:rPr>
        <w:t>(</w:t>
      </w:r>
      <w:r w:rsidR="00C52F7E" w:rsidRPr="00236E8B">
        <w:rPr>
          <w:rFonts w:ascii="Times New Roman" w:hAnsi="Times New Roman" w:cs="Times New Roman"/>
          <w:sz w:val="24"/>
          <w:szCs w:val="24"/>
        </w:rPr>
        <w:t>IFRS 15</w:t>
      </w:r>
      <w:r w:rsidR="00653122" w:rsidRPr="00236E8B">
        <w:rPr>
          <w:rFonts w:ascii="Times New Roman" w:hAnsi="Times New Roman" w:cs="Times New Roman"/>
          <w:sz w:val="24"/>
          <w:szCs w:val="24"/>
        </w:rPr>
        <w:t>).</w:t>
      </w:r>
    </w:p>
    <w:p w:rsidR="00C52F7E"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25.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Effects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Ch</w:t>
      </w:r>
      <w:r w:rsidR="00C52F7E" w:rsidRPr="00236E8B">
        <w:rPr>
          <w:rFonts w:ascii="Times New Roman" w:hAnsi="Times New Roman" w:cs="Times New Roman"/>
          <w:sz w:val="24"/>
          <w:szCs w:val="24"/>
        </w:rPr>
        <w:t>anges</w:t>
      </w:r>
      <w:proofErr w:type="spellEnd"/>
      <w:r w:rsidR="00C52F7E" w:rsidRPr="00236E8B">
        <w:rPr>
          <w:rFonts w:ascii="Times New Roman" w:hAnsi="Times New Roman" w:cs="Times New Roman"/>
          <w:sz w:val="24"/>
          <w:szCs w:val="24"/>
        </w:rPr>
        <w:t xml:space="preserve"> </w:t>
      </w:r>
      <w:proofErr w:type="spellStart"/>
      <w:r w:rsidR="00C52F7E" w:rsidRPr="00236E8B">
        <w:rPr>
          <w:rFonts w:ascii="Times New Roman" w:hAnsi="Times New Roman" w:cs="Times New Roman"/>
          <w:sz w:val="24"/>
          <w:szCs w:val="24"/>
        </w:rPr>
        <w:t>in</w:t>
      </w:r>
      <w:proofErr w:type="spellEnd"/>
      <w:r w:rsidR="00C52F7E" w:rsidRPr="00236E8B">
        <w:rPr>
          <w:rFonts w:ascii="Times New Roman" w:hAnsi="Times New Roman" w:cs="Times New Roman"/>
          <w:sz w:val="24"/>
          <w:szCs w:val="24"/>
        </w:rPr>
        <w:t xml:space="preserve"> </w:t>
      </w:r>
      <w:proofErr w:type="spellStart"/>
      <w:r w:rsidR="00C52F7E" w:rsidRPr="00236E8B">
        <w:rPr>
          <w:rFonts w:ascii="Times New Roman" w:hAnsi="Times New Roman" w:cs="Times New Roman"/>
          <w:sz w:val="24"/>
          <w:szCs w:val="24"/>
        </w:rPr>
        <w:t>Foreign</w:t>
      </w:r>
      <w:proofErr w:type="spellEnd"/>
      <w:r w:rsidR="00C52F7E" w:rsidRPr="00236E8B">
        <w:rPr>
          <w:rFonts w:ascii="Times New Roman" w:hAnsi="Times New Roman" w:cs="Times New Roman"/>
          <w:sz w:val="24"/>
          <w:szCs w:val="24"/>
        </w:rPr>
        <w:t xml:space="preserve"> Exchange </w:t>
      </w:r>
      <w:proofErr w:type="spellStart"/>
      <w:r w:rsidR="00C52F7E" w:rsidRPr="00236E8B">
        <w:rPr>
          <w:rFonts w:ascii="Times New Roman" w:hAnsi="Times New Roman" w:cs="Times New Roman"/>
          <w:sz w:val="24"/>
          <w:szCs w:val="24"/>
        </w:rPr>
        <w:t>Rates</w:t>
      </w:r>
      <w:proofErr w:type="spellEnd"/>
      <w:r w:rsidR="00653122" w:rsidRPr="00236E8B">
        <w:rPr>
          <w:rFonts w:ascii="Times New Roman" w:hAnsi="Times New Roman" w:cs="Times New Roman"/>
          <w:sz w:val="24"/>
          <w:szCs w:val="24"/>
        </w:rPr>
        <w:t xml:space="preserve"> </w:t>
      </w:r>
      <w:r w:rsidR="00C52F7E" w:rsidRPr="00236E8B">
        <w:rPr>
          <w:rFonts w:ascii="Times New Roman" w:hAnsi="Times New Roman" w:cs="Times New Roman"/>
          <w:sz w:val="24"/>
          <w:szCs w:val="24"/>
          <w:lang w:val="en-GB"/>
        </w:rPr>
        <w:t>(</w:t>
      </w:r>
      <w:r w:rsidR="00653122" w:rsidRPr="00236E8B">
        <w:rPr>
          <w:rFonts w:ascii="Times New Roman" w:hAnsi="Times New Roman" w:cs="Times New Roman"/>
          <w:sz w:val="24"/>
          <w:szCs w:val="24"/>
        </w:rPr>
        <w:t>IAS 2</w:t>
      </w:r>
      <w:r w:rsidR="00C52F7E" w:rsidRPr="00236E8B">
        <w:rPr>
          <w:rFonts w:ascii="Times New Roman" w:hAnsi="Times New Roman" w:cs="Times New Roman"/>
          <w:sz w:val="24"/>
          <w:szCs w:val="24"/>
        </w:rPr>
        <w:t>1</w:t>
      </w:r>
      <w:r w:rsidR="00C52F7E" w:rsidRPr="00236E8B">
        <w:rPr>
          <w:rFonts w:ascii="Times New Roman" w:hAnsi="Times New Roman" w:cs="Times New Roman"/>
          <w:sz w:val="24"/>
          <w:szCs w:val="24"/>
          <w:lang w:val="en-GB"/>
        </w:rPr>
        <w:t>)</w:t>
      </w:r>
    </w:p>
    <w:p w:rsidR="00C52F7E"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26. </w:t>
      </w:r>
      <w:r w:rsidR="00653122" w:rsidRPr="00236E8B">
        <w:rPr>
          <w:rFonts w:ascii="Times New Roman" w:hAnsi="Times New Roman" w:cs="Times New Roman"/>
          <w:sz w:val="24"/>
          <w:szCs w:val="24"/>
          <w:lang w:val="en-GB"/>
        </w:rPr>
        <w:t>Accounting policies, Changes in accounting estimates and errors</w:t>
      </w:r>
      <w:r w:rsidR="00C52F7E" w:rsidRPr="00236E8B">
        <w:rPr>
          <w:rFonts w:ascii="Times New Roman" w:hAnsi="Times New Roman" w:cs="Times New Roman"/>
          <w:sz w:val="24"/>
          <w:szCs w:val="24"/>
          <w:lang w:val="en-GB"/>
        </w:rPr>
        <w:t xml:space="preserve"> (IAS 8)</w:t>
      </w:r>
    </w:p>
    <w:p w:rsidR="0066525A"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27. </w:t>
      </w:r>
      <w:r w:rsidR="00653122" w:rsidRPr="00236E8B">
        <w:rPr>
          <w:rFonts w:ascii="Times New Roman" w:hAnsi="Times New Roman" w:cs="Times New Roman"/>
          <w:sz w:val="24"/>
          <w:szCs w:val="24"/>
          <w:lang w:val="en-GB"/>
        </w:rPr>
        <w:t>Ev</w:t>
      </w:r>
      <w:r w:rsidR="00C52F7E" w:rsidRPr="00236E8B">
        <w:rPr>
          <w:rFonts w:ascii="Times New Roman" w:hAnsi="Times New Roman" w:cs="Times New Roman"/>
          <w:sz w:val="24"/>
          <w:szCs w:val="24"/>
          <w:lang w:val="en-GB"/>
        </w:rPr>
        <w:t>ents after the reporting periods (IAS 10)</w:t>
      </w:r>
    </w:p>
    <w:p w:rsidR="0066525A"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28. </w:t>
      </w:r>
      <w:r w:rsidR="00653122" w:rsidRPr="00236E8B">
        <w:rPr>
          <w:rFonts w:ascii="Times New Roman" w:hAnsi="Times New Roman" w:cs="Times New Roman"/>
          <w:sz w:val="24"/>
          <w:szCs w:val="24"/>
          <w:lang w:val="en-GB"/>
        </w:rPr>
        <w:t>Presentation and disclosure in financial reporting.  Disclosu</w:t>
      </w:r>
      <w:r w:rsidR="0066525A" w:rsidRPr="00236E8B">
        <w:rPr>
          <w:rFonts w:ascii="Times New Roman" w:hAnsi="Times New Roman" w:cs="Times New Roman"/>
          <w:sz w:val="24"/>
          <w:szCs w:val="24"/>
          <w:lang w:val="en-GB"/>
        </w:rPr>
        <w:t>re of non-financial information</w:t>
      </w:r>
    </w:p>
    <w:p w:rsidR="0066525A"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29. </w:t>
      </w:r>
      <w:r w:rsidR="00653122" w:rsidRPr="00236E8B">
        <w:rPr>
          <w:rFonts w:ascii="Times New Roman" w:hAnsi="Times New Roman" w:cs="Times New Roman"/>
          <w:sz w:val="24"/>
          <w:szCs w:val="24"/>
          <w:lang w:val="en-GB"/>
        </w:rPr>
        <w:t>Statement of Profit and Loss and other Comprehensive</w:t>
      </w:r>
      <w:r w:rsidR="0066525A" w:rsidRPr="00236E8B">
        <w:rPr>
          <w:rFonts w:ascii="Times New Roman" w:hAnsi="Times New Roman" w:cs="Times New Roman"/>
          <w:sz w:val="24"/>
          <w:szCs w:val="24"/>
          <w:lang w:val="en-GB"/>
        </w:rPr>
        <w:t xml:space="preserve"> income and related information</w:t>
      </w:r>
    </w:p>
    <w:p w:rsidR="0066525A"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30. </w:t>
      </w:r>
      <w:r w:rsidR="00653122" w:rsidRPr="00236E8B">
        <w:rPr>
          <w:rFonts w:ascii="Times New Roman" w:hAnsi="Times New Roman" w:cs="Times New Roman"/>
          <w:sz w:val="24"/>
          <w:szCs w:val="24"/>
          <w:lang w:val="en-GB"/>
        </w:rPr>
        <w:t>Balance sheet (S</w:t>
      </w:r>
      <w:r w:rsidR="0066525A" w:rsidRPr="00236E8B">
        <w:rPr>
          <w:rFonts w:ascii="Times New Roman" w:hAnsi="Times New Roman" w:cs="Times New Roman"/>
          <w:sz w:val="24"/>
          <w:szCs w:val="24"/>
          <w:lang w:val="en-GB"/>
        </w:rPr>
        <w:t>tatement of financial position)</w:t>
      </w:r>
    </w:p>
    <w:p w:rsidR="0066525A"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31. </w:t>
      </w:r>
      <w:r w:rsidR="00653122" w:rsidRPr="00236E8B">
        <w:rPr>
          <w:rFonts w:ascii="Times New Roman" w:hAnsi="Times New Roman" w:cs="Times New Roman"/>
          <w:sz w:val="24"/>
          <w:szCs w:val="24"/>
          <w:lang w:val="en-GB"/>
        </w:rPr>
        <w:t>Owners’ equity statement (</w:t>
      </w:r>
      <w:r w:rsidR="0066525A" w:rsidRPr="00236E8B">
        <w:rPr>
          <w:rFonts w:ascii="Times New Roman" w:hAnsi="Times New Roman" w:cs="Times New Roman"/>
          <w:sz w:val="24"/>
          <w:szCs w:val="24"/>
          <w:lang w:val="en-GB"/>
        </w:rPr>
        <w:t>Statement of changes in equity)</w:t>
      </w:r>
    </w:p>
    <w:p w:rsidR="003A6504" w:rsidRPr="00236E8B" w:rsidRDefault="008A29AD" w:rsidP="008A29AD">
      <w:pPr>
        <w:pStyle w:val="ListParagraph"/>
        <w:spacing w:before="240"/>
        <w:ind w:hanging="29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32. </w:t>
      </w:r>
      <w:r w:rsidR="00653122" w:rsidRPr="00236E8B">
        <w:rPr>
          <w:rFonts w:ascii="Times New Roman" w:hAnsi="Times New Roman" w:cs="Times New Roman"/>
          <w:sz w:val="24"/>
          <w:szCs w:val="24"/>
          <w:lang w:val="en-GB"/>
        </w:rPr>
        <w:t>Principles of Con</w:t>
      </w:r>
      <w:r w:rsidR="0066525A" w:rsidRPr="00236E8B">
        <w:rPr>
          <w:rFonts w:ascii="Times New Roman" w:hAnsi="Times New Roman" w:cs="Times New Roman"/>
          <w:sz w:val="24"/>
          <w:szCs w:val="24"/>
          <w:lang w:val="en-GB"/>
        </w:rPr>
        <w:t xml:space="preserve">solidated financial statements </w:t>
      </w:r>
      <w:r w:rsidR="00653122" w:rsidRPr="00236E8B">
        <w:rPr>
          <w:rFonts w:ascii="Times New Roman" w:hAnsi="Times New Roman" w:cs="Times New Roman"/>
          <w:sz w:val="24"/>
          <w:szCs w:val="24"/>
          <w:lang w:val="en-GB"/>
        </w:rPr>
        <w:t>IFRS 10</w:t>
      </w:r>
      <w:r w:rsidR="0066525A" w:rsidRPr="00236E8B">
        <w:rPr>
          <w:rFonts w:ascii="Times New Roman" w:hAnsi="Times New Roman" w:cs="Times New Roman"/>
          <w:sz w:val="24"/>
          <w:szCs w:val="24"/>
          <w:lang w:val="en-GB"/>
        </w:rPr>
        <w:t xml:space="preserve">; </w:t>
      </w:r>
      <w:r w:rsidR="00653122" w:rsidRPr="00236E8B">
        <w:rPr>
          <w:rFonts w:ascii="Times New Roman" w:hAnsi="Times New Roman" w:cs="Times New Roman"/>
          <w:sz w:val="24"/>
          <w:szCs w:val="24"/>
          <w:lang w:val="en-GB"/>
        </w:rPr>
        <w:t>IAS 27</w:t>
      </w:r>
      <w:r w:rsidR="0066525A" w:rsidRPr="00236E8B">
        <w:rPr>
          <w:rFonts w:ascii="Times New Roman" w:hAnsi="Times New Roman" w:cs="Times New Roman"/>
          <w:sz w:val="24"/>
          <w:szCs w:val="24"/>
          <w:lang w:val="en-GB"/>
        </w:rPr>
        <w:t>;</w:t>
      </w:r>
      <w:r w:rsidR="00653122" w:rsidRPr="00236E8B">
        <w:rPr>
          <w:rFonts w:ascii="Times New Roman" w:hAnsi="Times New Roman" w:cs="Times New Roman"/>
          <w:sz w:val="24"/>
          <w:szCs w:val="24"/>
          <w:lang w:val="en-GB"/>
        </w:rPr>
        <w:t xml:space="preserve"> IAS 28 </w:t>
      </w:r>
    </w:p>
    <w:p w:rsidR="003A6504" w:rsidRPr="008A29AD" w:rsidRDefault="00E5453B" w:rsidP="00236E8B">
      <w:pPr>
        <w:jc w:val="both"/>
        <w:rPr>
          <w:rFonts w:ascii="Times New Roman" w:hAnsi="Times New Roman" w:cs="Times New Roman"/>
          <w:b/>
          <w:sz w:val="24"/>
          <w:szCs w:val="24"/>
          <w:lang w:val="en-GB"/>
        </w:rPr>
      </w:pPr>
      <w:r w:rsidRPr="008A29AD">
        <w:rPr>
          <w:rFonts w:ascii="Times New Roman" w:hAnsi="Times New Roman" w:cs="Times New Roman"/>
          <w:b/>
          <w:sz w:val="24"/>
          <w:szCs w:val="24"/>
          <w:lang w:val="en-GB"/>
        </w:rPr>
        <w:t xml:space="preserve"> </w:t>
      </w:r>
      <w:r w:rsidR="008A29AD">
        <w:rPr>
          <w:rFonts w:ascii="Times New Roman" w:hAnsi="Times New Roman" w:cs="Times New Roman"/>
          <w:b/>
          <w:sz w:val="24"/>
          <w:szCs w:val="24"/>
          <w:lang w:val="en-GB"/>
        </w:rPr>
        <w:t xml:space="preserve">II. </w:t>
      </w:r>
      <w:r w:rsidR="0004202D" w:rsidRPr="008A29AD">
        <w:rPr>
          <w:rFonts w:ascii="Times New Roman" w:hAnsi="Times New Roman" w:cs="Times New Roman"/>
          <w:b/>
          <w:sz w:val="24"/>
          <w:szCs w:val="24"/>
          <w:lang w:val="en-GB"/>
        </w:rPr>
        <w:t>Management Accounting and Financial Analysis</w:t>
      </w:r>
    </w:p>
    <w:p w:rsidR="008A29AD" w:rsidRDefault="008A29AD"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33. </w:t>
      </w:r>
      <w:r w:rsidR="003A6504" w:rsidRPr="00236E8B">
        <w:rPr>
          <w:rFonts w:ascii="Times New Roman" w:hAnsi="Times New Roman" w:cs="Times New Roman"/>
          <w:sz w:val="24"/>
          <w:szCs w:val="24"/>
          <w:lang w:val="en-GB"/>
        </w:rPr>
        <w:t>Conceptual fra</w:t>
      </w:r>
      <w:r w:rsidR="00E40C89" w:rsidRPr="00236E8B">
        <w:rPr>
          <w:rFonts w:ascii="Times New Roman" w:hAnsi="Times New Roman" w:cs="Times New Roman"/>
          <w:sz w:val="24"/>
          <w:szCs w:val="24"/>
          <w:lang w:val="en-GB"/>
        </w:rPr>
        <w:t xml:space="preserve">mework of management accounting. </w:t>
      </w:r>
      <w:r w:rsidR="003A6504" w:rsidRPr="00236E8B">
        <w:rPr>
          <w:rFonts w:ascii="Times New Roman" w:hAnsi="Times New Roman" w:cs="Times New Roman"/>
          <w:sz w:val="24"/>
          <w:szCs w:val="24"/>
          <w:lang w:val="en-GB"/>
        </w:rPr>
        <w:t>Definition and role of management accounting within organizations and its impact on dynamic business environmen</w:t>
      </w:r>
      <w:r w:rsidR="00E40C89" w:rsidRPr="00236E8B">
        <w:rPr>
          <w:rFonts w:ascii="Times New Roman" w:hAnsi="Times New Roman" w:cs="Times New Roman"/>
          <w:sz w:val="24"/>
          <w:szCs w:val="24"/>
          <w:lang w:val="en-GB"/>
        </w:rPr>
        <w:t xml:space="preserve">t. </w:t>
      </w:r>
      <w:r w:rsidR="003A6504" w:rsidRPr="00236E8B">
        <w:rPr>
          <w:rFonts w:ascii="Times New Roman" w:hAnsi="Times New Roman" w:cs="Times New Roman"/>
          <w:sz w:val="24"/>
          <w:szCs w:val="24"/>
          <w:lang w:val="en-GB"/>
        </w:rPr>
        <w:t>Comparative analysis between management accounting and financial accounting</w:t>
      </w:r>
    </w:p>
    <w:p w:rsidR="003A6504" w:rsidRPr="008A29AD" w:rsidRDefault="008A29AD"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34. </w:t>
      </w:r>
      <w:r w:rsidR="00E40C89" w:rsidRPr="008A29AD">
        <w:rPr>
          <w:rFonts w:ascii="Times New Roman" w:hAnsi="Times New Roman" w:cs="Times New Roman"/>
          <w:sz w:val="24"/>
          <w:szCs w:val="24"/>
          <w:lang w:val="en-GB"/>
        </w:rPr>
        <w:t>C</w:t>
      </w:r>
      <w:r w:rsidR="003A6504" w:rsidRPr="008A29AD">
        <w:rPr>
          <w:rFonts w:ascii="Times New Roman" w:hAnsi="Times New Roman" w:cs="Times New Roman"/>
          <w:sz w:val="24"/>
          <w:szCs w:val="24"/>
          <w:lang w:val="en-GB"/>
        </w:rPr>
        <w:t>ost terms, concept</w:t>
      </w:r>
      <w:r w:rsidR="00E40C89" w:rsidRPr="008A29AD">
        <w:rPr>
          <w:rFonts w:ascii="Times New Roman" w:hAnsi="Times New Roman" w:cs="Times New Roman"/>
          <w:sz w:val="24"/>
          <w:szCs w:val="24"/>
          <w:lang w:val="en-GB"/>
        </w:rPr>
        <w:t xml:space="preserve">s, classifications and purposes. </w:t>
      </w:r>
      <w:r w:rsidR="003A6504" w:rsidRPr="008A29AD">
        <w:rPr>
          <w:rFonts w:ascii="Times New Roman" w:hAnsi="Times New Roman" w:cs="Times New Roman"/>
          <w:sz w:val="24"/>
          <w:szCs w:val="24"/>
          <w:lang w:val="en-GB"/>
        </w:rPr>
        <w:t xml:space="preserve">Classification of costs according to their relationship with the product - </w:t>
      </w:r>
      <w:proofErr w:type="gramStart"/>
      <w:r w:rsidR="003A6504" w:rsidRPr="008A29AD">
        <w:rPr>
          <w:rFonts w:ascii="Times New Roman" w:hAnsi="Times New Roman" w:cs="Times New Roman"/>
          <w:sz w:val="24"/>
          <w:szCs w:val="24"/>
          <w:lang w:val="en-GB"/>
        </w:rPr>
        <w:t>product  and</w:t>
      </w:r>
      <w:proofErr w:type="gramEnd"/>
      <w:r w:rsidR="003A6504" w:rsidRPr="008A29AD">
        <w:rPr>
          <w:rFonts w:ascii="Times New Roman" w:hAnsi="Times New Roman" w:cs="Times New Roman"/>
          <w:sz w:val="24"/>
          <w:szCs w:val="24"/>
          <w:lang w:val="en-GB"/>
        </w:rPr>
        <w:t xml:space="preserve"> non-product (period) costs</w:t>
      </w:r>
    </w:p>
    <w:p w:rsidR="003A6504" w:rsidRPr="00236E8B" w:rsidRDefault="008A29AD"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35. </w:t>
      </w:r>
      <w:r w:rsidR="00E40C89" w:rsidRPr="00236E8B">
        <w:rPr>
          <w:rFonts w:ascii="Times New Roman" w:hAnsi="Times New Roman" w:cs="Times New Roman"/>
          <w:sz w:val="24"/>
          <w:szCs w:val="24"/>
          <w:lang w:val="en-GB"/>
        </w:rPr>
        <w:t>Cost accounting techniques.</w:t>
      </w:r>
      <w:r w:rsidR="00E40C89" w:rsidRPr="00236E8B">
        <w:rPr>
          <w:rFonts w:ascii="Times New Roman" w:hAnsi="Times New Roman" w:cs="Times New Roman"/>
          <w:sz w:val="24"/>
          <w:szCs w:val="24"/>
          <w:lang w:val="en-GB"/>
        </w:rPr>
        <w:tab/>
        <w:t xml:space="preserve">Fundamentals of costing. Cost allocation techniques. </w:t>
      </w:r>
      <w:r w:rsidR="003A6504" w:rsidRPr="00236E8B">
        <w:rPr>
          <w:rFonts w:ascii="Times New Roman" w:hAnsi="Times New Roman" w:cs="Times New Roman"/>
          <w:sz w:val="24"/>
          <w:szCs w:val="24"/>
          <w:lang w:val="en-GB"/>
        </w:rPr>
        <w:t>Traditional costing - direct costing, marginal costi</w:t>
      </w:r>
      <w:r w:rsidR="00E40C89" w:rsidRPr="00236E8B">
        <w:rPr>
          <w:rFonts w:ascii="Times New Roman" w:hAnsi="Times New Roman" w:cs="Times New Roman"/>
          <w:sz w:val="24"/>
          <w:szCs w:val="24"/>
          <w:lang w:val="en-GB"/>
        </w:rPr>
        <w:t xml:space="preserve">ng, absorption and full costing. </w:t>
      </w:r>
      <w:r w:rsidR="003A6504" w:rsidRPr="00236E8B">
        <w:rPr>
          <w:rFonts w:ascii="Times New Roman" w:hAnsi="Times New Roman" w:cs="Times New Roman"/>
          <w:sz w:val="24"/>
          <w:szCs w:val="24"/>
          <w:lang w:val="en-GB"/>
        </w:rPr>
        <w:t>Cost accounting methods - job and batch costing, process costing and service costing</w:t>
      </w:r>
      <w:r w:rsidR="00E40C89"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 xml:space="preserve">Alternative cost accounting.  Comparison between traditional and alternative costing methods </w:t>
      </w:r>
    </w:p>
    <w:p w:rsidR="00E5453B" w:rsidRPr="00236E8B" w:rsidRDefault="008A29AD"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36. </w:t>
      </w:r>
      <w:r w:rsidR="003A6504" w:rsidRPr="00236E8B">
        <w:rPr>
          <w:rFonts w:ascii="Times New Roman" w:hAnsi="Times New Roman" w:cs="Times New Roman"/>
          <w:sz w:val="24"/>
          <w:szCs w:val="24"/>
          <w:lang w:val="en-GB"/>
        </w:rPr>
        <w:t>Fundamentals of budgeting process and budgeting t</w:t>
      </w:r>
      <w:r w:rsidR="00E40C89" w:rsidRPr="00236E8B">
        <w:rPr>
          <w:rFonts w:ascii="Times New Roman" w:hAnsi="Times New Roman" w:cs="Times New Roman"/>
          <w:sz w:val="24"/>
          <w:szCs w:val="24"/>
          <w:lang w:val="en-GB"/>
        </w:rPr>
        <w:t xml:space="preserve">echniques. </w:t>
      </w:r>
      <w:r w:rsidR="003A6504" w:rsidRPr="00236E8B">
        <w:rPr>
          <w:rFonts w:ascii="Times New Roman" w:hAnsi="Times New Roman" w:cs="Times New Roman"/>
          <w:sz w:val="24"/>
          <w:szCs w:val="24"/>
          <w:lang w:val="en-GB"/>
        </w:rPr>
        <w:t>Classification of budgets</w:t>
      </w:r>
      <w:r w:rsidR="00E40C89" w:rsidRPr="00236E8B">
        <w:rPr>
          <w:rFonts w:ascii="Times New Roman" w:hAnsi="Times New Roman" w:cs="Times New Roman"/>
          <w:sz w:val="24"/>
          <w:szCs w:val="24"/>
          <w:lang w:val="en-GB"/>
        </w:rPr>
        <w:t>.</w:t>
      </w:r>
      <w:r w:rsidR="00E5453B"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 xml:space="preserve">Budget </w:t>
      </w:r>
      <w:proofErr w:type="gramStart"/>
      <w:r w:rsidR="003A6504" w:rsidRPr="00236E8B">
        <w:rPr>
          <w:rFonts w:ascii="Times New Roman" w:hAnsi="Times New Roman" w:cs="Times New Roman"/>
          <w:sz w:val="24"/>
          <w:szCs w:val="24"/>
          <w:lang w:val="en-GB"/>
        </w:rPr>
        <w:t>preparation  techniques</w:t>
      </w:r>
      <w:proofErr w:type="gramEnd"/>
      <w:r w:rsidR="00E5453B" w:rsidRPr="00236E8B">
        <w:rPr>
          <w:rFonts w:ascii="Times New Roman" w:hAnsi="Times New Roman" w:cs="Times New Roman"/>
          <w:sz w:val="24"/>
          <w:szCs w:val="24"/>
          <w:lang w:val="en-GB"/>
        </w:rPr>
        <w:t>. Implementation and application of budgeting systems in the managerial process.</w:t>
      </w:r>
      <w:r w:rsidR="00E5453B" w:rsidRPr="00E5453B">
        <w:t xml:space="preserve"> </w:t>
      </w:r>
      <w:r w:rsidR="00E5453B" w:rsidRPr="00236E8B">
        <w:rPr>
          <w:rFonts w:ascii="Times New Roman" w:hAnsi="Times New Roman" w:cs="Times New Roman"/>
          <w:sz w:val="24"/>
          <w:szCs w:val="24"/>
          <w:lang w:val="en-GB"/>
        </w:rPr>
        <w:t>Standard costing, budgeting and control based on them. Variances: Material mix, sales mix, operational. Budgets and variance analysis for responsibility accounting</w:t>
      </w:r>
    </w:p>
    <w:p w:rsidR="003A6504" w:rsidRPr="00236E8B" w:rsidRDefault="008A29AD"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37. </w:t>
      </w:r>
      <w:r w:rsidR="003A6504" w:rsidRPr="00236E8B">
        <w:rPr>
          <w:rFonts w:ascii="Times New Roman" w:hAnsi="Times New Roman" w:cs="Times New Roman"/>
          <w:sz w:val="24"/>
          <w:szCs w:val="24"/>
          <w:lang w:val="en-GB"/>
        </w:rPr>
        <w:t xml:space="preserve">Activity Based Costing </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38</w:t>
      </w:r>
      <w:r w:rsidR="008A29AD">
        <w:rPr>
          <w:rFonts w:ascii="Times New Roman" w:hAnsi="Times New Roman" w:cs="Times New Roman"/>
          <w:sz w:val="24"/>
          <w:szCs w:val="24"/>
          <w:lang w:val="en-GB"/>
        </w:rPr>
        <w:t xml:space="preserve">. </w:t>
      </w:r>
      <w:r w:rsidR="00E5453B" w:rsidRPr="00236E8B">
        <w:rPr>
          <w:rFonts w:ascii="Times New Roman" w:hAnsi="Times New Roman" w:cs="Times New Roman"/>
          <w:sz w:val="24"/>
          <w:szCs w:val="24"/>
          <w:lang w:val="en-GB"/>
        </w:rPr>
        <w:t>Decision making techniques.</w:t>
      </w:r>
      <w:r w:rsidR="00E5453B" w:rsidRPr="00236E8B">
        <w:rPr>
          <w:rFonts w:ascii="Times New Roman" w:hAnsi="Times New Roman" w:cs="Times New Roman"/>
          <w:sz w:val="24"/>
          <w:szCs w:val="24"/>
          <w:lang w:val="en-GB"/>
        </w:rPr>
        <w:tab/>
        <w:t xml:space="preserve">Impact of risk in decision making and appropriate tools. </w:t>
      </w:r>
      <w:r w:rsidR="003A6504" w:rsidRPr="00236E8B">
        <w:rPr>
          <w:rFonts w:ascii="Times New Roman" w:hAnsi="Times New Roman" w:cs="Times New Roman"/>
          <w:sz w:val="24"/>
          <w:szCs w:val="24"/>
          <w:lang w:val="en-GB"/>
        </w:rPr>
        <w:t>Applying CVP analysis in takin</w:t>
      </w:r>
      <w:r w:rsidR="00CD3923" w:rsidRPr="00236E8B">
        <w:rPr>
          <w:rFonts w:ascii="Times New Roman" w:hAnsi="Times New Roman" w:cs="Times New Roman"/>
          <w:sz w:val="24"/>
          <w:szCs w:val="24"/>
          <w:lang w:val="en-GB"/>
        </w:rPr>
        <w:t>g specific short-term decisions.</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39</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 xml:space="preserve">Balance sheet </w:t>
      </w:r>
      <w:proofErr w:type="gramStart"/>
      <w:r w:rsidR="003A6504" w:rsidRPr="00236E8B">
        <w:rPr>
          <w:rFonts w:ascii="Times New Roman" w:hAnsi="Times New Roman" w:cs="Times New Roman"/>
          <w:sz w:val="24"/>
          <w:szCs w:val="24"/>
          <w:lang w:val="en-GB"/>
        </w:rPr>
        <w:t>analysis  (</w:t>
      </w:r>
      <w:proofErr w:type="gramEnd"/>
      <w:r w:rsidR="003A6504" w:rsidRPr="00236E8B">
        <w:rPr>
          <w:rFonts w:ascii="Times New Roman" w:hAnsi="Times New Roman" w:cs="Times New Roman"/>
          <w:sz w:val="24"/>
          <w:szCs w:val="24"/>
          <w:lang w:val="en-GB"/>
        </w:rPr>
        <w:t>Statement of financial position analysis)</w:t>
      </w:r>
      <w:r w:rsidR="00432B6E" w:rsidRPr="00236E8B">
        <w:rPr>
          <w:rFonts w:ascii="Times New Roman" w:hAnsi="Times New Roman" w:cs="Times New Roman"/>
          <w:sz w:val="24"/>
          <w:szCs w:val="24"/>
          <w:lang w:val="en-GB"/>
        </w:rPr>
        <w:t>-</w:t>
      </w:r>
      <w:r w:rsidR="00432B6E" w:rsidRPr="00236E8B">
        <w:rPr>
          <w:rFonts w:ascii="Times New Roman" w:hAnsi="Times New Roman" w:cs="Times New Roman"/>
          <w:sz w:val="24"/>
          <w:szCs w:val="24"/>
          <w:lang w:val="en-GB"/>
        </w:rPr>
        <w:tab/>
        <w:t>Liquidity ratios; Solvency ratios;</w:t>
      </w:r>
      <w:r w:rsidR="003A6504" w:rsidRPr="00236E8B">
        <w:rPr>
          <w:rFonts w:ascii="Times New Roman" w:hAnsi="Times New Roman" w:cs="Times New Roman"/>
          <w:sz w:val="24"/>
          <w:szCs w:val="24"/>
          <w:lang w:val="en-GB"/>
        </w:rPr>
        <w:tab/>
        <w:t>Determining the working capital position of an entity and the needs for fundi</w:t>
      </w:r>
      <w:r w:rsidR="00432B6E" w:rsidRPr="00236E8B">
        <w:rPr>
          <w:rFonts w:ascii="Times New Roman" w:hAnsi="Times New Roman" w:cs="Times New Roman"/>
          <w:sz w:val="24"/>
          <w:szCs w:val="24"/>
          <w:lang w:val="en-GB"/>
        </w:rPr>
        <w:t xml:space="preserve">ng strategies. Activity ratios; </w:t>
      </w:r>
      <w:r w:rsidR="003A6504" w:rsidRPr="00236E8B">
        <w:rPr>
          <w:rFonts w:ascii="Times New Roman" w:hAnsi="Times New Roman" w:cs="Times New Roman"/>
          <w:sz w:val="24"/>
          <w:szCs w:val="24"/>
          <w:lang w:val="en-GB"/>
        </w:rPr>
        <w:t>Working capital- calculation, meaning, usage for analysis</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40</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Operating cycl</w:t>
      </w:r>
      <w:r w:rsidR="00CD3923" w:rsidRPr="00236E8B">
        <w:rPr>
          <w:rFonts w:ascii="Times New Roman" w:hAnsi="Times New Roman" w:cs="Times New Roman"/>
          <w:sz w:val="24"/>
          <w:szCs w:val="24"/>
          <w:lang w:val="en-GB"/>
        </w:rPr>
        <w:t xml:space="preserve">e analysis. </w:t>
      </w:r>
      <w:r w:rsidR="003A6504" w:rsidRPr="00236E8B">
        <w:rPr>
          <w:rFonts w:ascii="Times New Roman" w:hAnsi="Times New Roman" w:cs="Times New Roman"/>
          <w:sz w:val="24"/>
          <w:szCs w:val="24"/>
          <w:lang w:val="en-GB"/>
        </w:rPr>
        <w:t>Trade receivable, trade payable and inventory days.</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41</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Meaning of the ratios in comparison to prior periods, competitors or to the industry as a whole, taking into account the nature of the industry.</w:t>
      </w:r>
    </w:p>
    <w:p w:rsidR="00CD3923"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42</w:t>
      </w:r>
      <w:r w:rsidR="008A29AD">
        <w:rPr>
          <w:rFonts w:ascii="Times New Roman" w:hAnsi="Times New Roman" w:cs="Times New Roman"/>
          <w:sz w:val="24"/>
          <w:szCs w:val="24"/>
          <w:lang w:val="en-GB"/>
        </w:rPr>
        <w:t xml:space="preserve">. </w:t>
      </w:r>
      <w:r w:rsidR="00CD3923" w:rsidRPr="00236E8B">
        <w:rPr>
          <w:rFonts w:ascii="Times New Roman" w:hAnsi="Times New Roman" w:cs="Times New Roman"/>
          <w:sz w:val="24"/>
          <w:szCs w:val="24"/>
          <w:lang w:val="en-GB"/>
        </w:rPr>
        <w:t>Trade receivables management through ratios, including credit control procedures. Trade payables management, significance of trade payables as a source of finance and affects over the relationship with third parties.</w:t>
      </w:r>
    </w:p>
    <w:p w:rsidR="003A6504" w:rsidRPr="00D65192"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43</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Inventory management</w:t>
      </w:r>
      <w:r w:rsidR="00CD3923" w:rsidRPr="00236E8B">
        <w:rPr>
          <w:rFonts w:ascii="Times New Roman" w:hAnsi="Times New Roman" w:cs="Times New Roman"/>
          <w:sz w:val="24"/>
          <w:szCs w:val="24"/>
          <w:lang w:val="en-GB"/>
        </w:rPr>
        <w:t xml:space="preserve"> through ratios</w:t>
      </w:r>
      <w:r w:rsidR="003A6504" w:rsidRPr="00236E8B">
        <w:rPr>
          <w:rFonts w:ascii="Times New Roman" w:hAnsi="Times New Roman" w:cs="Times New Roman"/>
          <w:sz w:val="24"/>
          <w:szCs w:val="24"/>
          <w:lang w:val="en-GB"/>
        </w:rPr>
        <w:t>, including calculations of the economic order quantity (EOQ).</w:t>
      </w:r>
      <w:r w:rsidR="00CD3923"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Financial impact of changing working capital policies.</w:t>
      </w:r>
      <w:r w:rsidR="00CD3923"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Impact and risks of overtrading.</w:t>
      </w:r>
      <w:r w:rsidR="00CD3923"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Identification of areas for improvement.</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44</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Income statement analysis (Statement of profit or loss and other comprehensive income analysis) Profitability ratios- margins, returns</w:t>
      </w:r>
      <w:r w:rsidR="00432B6E" w:rsidRPr="00236E8B">
        <w:rPr>
          <w:rFonts w:ascii="Times New Roman" w:hAnsi="Times New Roman" w:cs="Times New Roman"/>
          <w:sz w:val="24"/>
          <w:szCs w:val="24"/>
          <w:lang w:val="en-GB"/>
        </w:rPr>
        <w:t>;</w:t>
      </w:r>
      <w:r w:rsidR="003A6504" w:rsidRPr="00236E8B">
        <w:rPr>
          <w:rFonts w:ascii="Times New Roman" w:hAnsi="Times New Roman" w:cs="Times New Roman"/>
          <w:sz w:val="24"/>
          <w:szCs w:val="24"/>
          <w:lang w:val="en-GB"/>
        </w:rPr>
        <w:tab/>
        <w:t>Analysis of operating efficiency</w:t>
      </w:r>
      <w:r w:rsidR="00432B6E"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 xml:space="preserve">Trend and factor analysis </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45</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Statemen</w:t>
      </w:r>
      <w:r w:rsidR="00432B6E" w:rsidRPr="00236E8B">
        <w:rPr>
          <w:rFonts w:ascii="Times New Roman" w:hAnsi="Times New Roman" w:cs="Times New Roman"/>
          <w:sz w:val="24"/>
          <w:szCs w:val="24"/>
          <w:lang w:val="en-GB"/>
        </w:rPr>
        <w:t>t of changes in equity analysis;</w:t>
      </w:r>
      <w:r w:rsidR="003A6504" w:rsidRPr="00236E8B">
        <w:rPr>
          <w:rFonts w:ascii="Times New Roman" w:hAnsi="Times New Roman" w:cs="Times New Roman"/>
          <w:sz w:val="24"/>
          <w:szCs w:val="24"/>
          <w:lang w:val="en-GB"/>
        </w:rPr>
        <w:tab/>
        <w:t>Stock splits and stock dividends</w:t>
      </w:r>
      <w:r w:rsidR="00432B6E"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Return on equity, earnings per share, price to earning ratio and other equity ratios</w:t>
      </w:r>
      <w:r w:rsidR="00432B6E" w:rsidRPr="00236E8B">
        <w:rPr>
          <w:rFonts w:ascii="Times New Roman" w:hAnsi="Times New Roman" w:cs="Times New Roman"/>
          <w:sz w:val="24"/>
          <w:szCs w:val="24"/>
          <w:lang w:val="en-GB"/>
        </w:rPr>
        <w:t>;</w:t>
      </w:r>
      <w:r w:rsidR="003A6504" w:rsidRPr="00236E8B">
        <w:rPr>
          <w:rFonts w:ascii="Times New Roman" w:hAnsi="Times New Roman" w:cs="Times New Roman"/>
          <w:sz w:val="24"/>
          <w:szCs w:val="24"/>
          <w:lang w:val="en-GB"/>
        </w:rPr>
        <w:tab/>
        <w:t>Trend and factor analysis</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46</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Statement of cash flows analysis</w:t>
      </w:r>
      <w:r w:rsidR="00CD3923" w:rsidRPr="00236E8B">
        <w:rPr>
          <w:rFonts w:ascii="Times New Roman" w:hAnsi="Times New Roman" w:cs="Times New Roman"/>
          <w:sz w:val="24"/>
          <w:szCs w:val="24"/>
          <w:lang w:val="en-GB"/>
        </w:rPr>
        <w:t>.</w:t>
      </w:r>
      <w:r w:rsidR="003A6504" w:rsidRPr="00236E8B">
        <w:rPr>
          <w:rFonts w:ascii="Times New Roman" w:hAnsi="Times New Roman" w:cs="Times New Roman"/>
          <w:sz w:val="24"/>
          <w:szCs w:val="24"/>
          <w:lang w:val="en-GB"/>
        </w:rPr>
        <w:tab/>
        <w:t>Free cash flow</w:t>
      </w:r>
      <w:r w:rsidR="00432B6E"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Cash flow adequacy and cash flow liquidity</w:t>
      </w:r>
      <w:r w:rsidR="00432B6E" w:rsidRPr="00236E8B">
        <w:rPr>
          <w:rFonts w:ascii="Times New Roman" w:hAnsi="Times New Roman" w:cs="Times New Roman"/>
          <w:sz w:val="24"/>
          <w:szCs w:val="24"/>
          <w:lang w:val="en-GB"/>
        </w:rPr>
        <w:t>;</w:t>
      </w:r>
      <w:r w:rsidR="003A6504" w:rsidRPr="00236E8B">
        <w:rPr>
          <w:rFonts w:ascii="Times New Roman" w:hAnsi="Times New Roman" w:cs="Times New Roman"/>
          <w:sz w:val="24"/>
          <w:szCs w:val="24"/>
          <w:lang w:val="en-GB"/>
        </w:rPr>
        <w:tab/>
        <w:t>Short-term cash position of an entity.</w:t>
      </w:r>
      <w:r w:rsidR="00CD3923"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Trend analysis and short-term cash flow forecasts.</w:t>
      </w:r>
      <w:r w:rsidR="00CD3923"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Surpluses or deficits from cash flow forecasts.</w:t>
      </w:r>
      <w:r w:rsidR="00CD3923"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Short-term investing principles including maturity, return, security and liquidity.</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47</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The Dupont formulas model</w:t>
      </w:r>
      <w:r w:rsidR="00CD3923" w:rsidRPr="00236E8B">
        <w:rPr>
          <w:rFonts w:ascii="Times New Roman" w:hAnsi="Times New Roman" w:cs="Times New Roman"/>
          <w:sz w:val="24"/>
          <w:szCs w:val="24"/>
          <w:lang w:val="en-GB"/>
        </w:rPr>
        <w:t>.</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48</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 xml:space="preserve">Analysis and evaluation </w:t>
      </w:r>
      <w:proofErr w:type="gramStart"/>
      <w:r w:rsidR="003A6504" w:rsidRPr="00236E8B">
        <w:rPr>
          <w:rFonts w:ascii="Times New Roman" w:hAnsi="Times New Roman" w:cs="Times New Roman"/>
          <w:sz w:val="24"/>
          <w:szCs w:val="24"/>
          <w:lang w:val="en-GB"/>
        </w:rPr>
        <w:t>of  performance</w:t>
      </w:r>
      <w:proofErr w:type="gramEnd"/>
      <w:r w:rsidR="00432B6E" w:rsidRPr="00236E8B">
        <w:rPr>
          <w:rFonts w:ascii="Times New Roman" w:hAnsi="Times New Roman" w:cs="Times New Roman"/>
          <w:sz w:val="24"/>
          <w:szCs w:val="24"/>
          <w:lang w:val="en-GB"/>
        </w:rPr>
        <w:t>;</w:t>
      </w:r>
      <w:r w:rsidR="003A6504" w:rsidRPr="00236E8B">
        <w:rPr>
          <w:rFonts w:ascii="Times New Roman" w:hAnsi="Times New Roman" w:cs="Times New Roman"/>
          <w:sz w:val="24"/>
          <w:szCs w:val="24"/>
          <w:lang w:val="en-GB"/>
        </w:rPr>
        <w:tab/>
        <w:t>Variance analysis (material mix and yield; sales mix and quant</w:t>
      </w:r>
      <w:r w:rsidR="00432B6E" w:rsidRPr="00236E8B">
        <w:rPr>
          <w:rFonts w:ascii="Times New Roman" w:hAnsi="Times New Roman" w:cs="Times New Roman"/>
          <w:sz w:val="24"/>
          <w:szCs w:val="24"/>
          <w:lang w:val="en-GB"/>
        </w:rPr>
        <w:t xml:space="preserve">ity; planning and operational); </w:t>
      </w:r>
      <w:r w:rsidR="003A6504" w:rsidRPr="00236E8B">
        <w:rPr>
          <w:rFonts w:ascii="Times New Roman" w:hAnsi="Times New Roman" w:cs="Times New Roman"/>
          <w:sz w:val="24"/>
          <w:szCs w:val="24"/>
          <w:lang w:val="en-GB"/>
        </w:rPr>
        <w:t>Key performance indicators: financial and non-financial; operating and strategic; in manufacturing, serv</w:t>
      </w:r>
      <w:r w:rsidR="00AA1AC1" w:rsidRPr="00236E8B">
        <w:rPr>
          <w:rFonts w:ascii="Times New Roman" w:hAnsi="Times New Roman" w:cs="Times New Roman"/>
          <w:sz w:val="24"/>
          <w:szCs w:val="24"/>
          <w:lang w:val="en-GB"/>
        </w:rPr>
        <w:t xml:space="preserve">ice business and merchandising; </w:t>
      </w:r>
      <w:r w:rsidR="003A6504" w:rsidRPr="00236E8B">
        <w:rPr>
          <w:rFonts w:ascii="Times New Roman" w:hAnsi="Times New Roman" w:cs="Times New Roman"/>
          <w:sz w:val="24"/>
          <w:szCs w:val="24"/>
          <w:lang w:val="en-GB"/>
        </w:rPr>
        <w:t>Complex evaluation performance measurement systems: Balanced score card; Building block model and others evaluation performance systems</w:t>
      </w:r>
    </w:p>
    <w:p w:rsidR="00CB7F4C" w:rsidRPr="008A29AD" w:rsidRDefault="008A29AD" w:rsidP="00236E8B">
      <w:pPr>
        <w:jc w:val="both"/>
        <w:rPr>
          <w:rFonts w:ascii="Times New Roman" w:hAnsi="Times New Roman" w:cs="Times New Roman"/>
          <w:b/>
          <w:sz w:val="24"/>
          <w:szCs w:val="24"/>
          <w:lang w:val="en-GB"/>
        </w:rPr>
      </w:pPr>
      <w:r w:rsidRPr="008A29AD">
        <w:rPr>
          <w:rFonts w:ascii="Times New Roman" w:hAnsi="Times New Roman" w:cs="Times New Roman"/>
          <w:b/>
          <w:sz w:val="24"/>
          <w:szCs w:val="24"/>
          <w:lang w:val="en-GB"/>
        </w:rPr>
        <w:t xml:space="preserve">III. </w:t>
      </w:r>
      <w:r w:rsidR="00653122" w:rsidRPr="008A29AD">
        <w:rPr>
          <w:rFonts w:ascii="Times New Roman" w:hAnsi="Times New Roman" w:cs="Times New Roman"/>
          <w:b/>
          <w:sz w:val="24"/>
          <w:szCs w:val="24"/>
          <w:lang w:val="en-GB"/>
        </w:rPr>
        <w:t xml:space="preserve">Financial control and </w:t>
      </w:r>
      <w:r w:rsidR="0004202D" w:rsidRPr="008A29AD">
        <w:rPr>
          <w:rFonts w:ascii="Times New Roman" w:hAnsi="Times New Roman" w:cs="Times New Roman"/>
          <w:b/>
          <w:sz w:val="24"/>
          <w:szCs w:val="24"/>
          <w:lang w:val="en-GB"/>
        </w:rPr>
        <w:t>Audit</w:t>
      </w:r>
    </w:p>
    <w:p w:rsidR="00653122" w:rsidRPr="00236E8B" w:rsidRDefault="0044320A"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49</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Types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Performed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by</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Different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Institutions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for</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w:t>
      </w:r>
      <w:r w:rsidR="00AC2733" w:rsidRPr="00236E8B">
        <w:rPr>
          <w:rFonts w:ascii="Times New Roman" w:hAnsi="Times New Roman" w:cs="Times New Roman"/>
          <w:sz w:val="24"/>
          <w:szCs w:val="24"/>
        </w:rPr>
        <w:t>inancial</w:t>
      </w:r>
      <w:proofErr w:type="spellEnd"/>
      <w:r w:rsidR="00AC2733" w:rsidRPr="00236E8B">
        <w:rPr>
          <w:rFonts w:ascii="Times New Roman" w:hAnsi="Times New Roman" w:cs="Times New Roman"/>
          <w:sz w:val="24"/>
          <w:szCs w:val="24"/>
        </w:rPr>
        <w:t xml:space="preserve"> </w:t>
      </w:r>
      <w:proofErr w:type="spellStart"/>
      <w:r w:rsidR="00AC2733" w:rsidRPr="00236E8B">
        <w:rPr>
          <w:rFonts w:ascii="Times New Roman" w:hAnsi="Times New Roman" w:cs="Times New Roman"/>
          <w:sz w:val="24"/>
          <w:szCs w:val="24"/>
        </w:rPr>
        <w:t>Control</w:t>
      </w:r>
      <w:proofErr w:type="spellEnd"/>
      <w:r w:rsidR="00AC2733" w:rsidRPr="00236E8B">
        <w:rPr>
          <w:rFonts w:ascii="Times New Roman" w:hAnsi="Times New Roman" w:cs="Times New Roman"/>
          <w:sz w:val="24"/>
          <w:szCs w:val="24"/>
        </w:rPr>
        <w:t xml:space="preserve"> </w:t>
      </w:r>
      <w:proofErr w:type="spellStart"/>
      <w:r w:rsidR="00AC2733" w:rsidRPr="00236E8B">
        <w:rPr>
          <w:rFonts w:ascii="Times New Roman" w:hAnsi="Times New Roman" w:cs="Times New Roman"/>
          <w:sz w:val="24"/>
          <w:szCs w:val="24"/>
        </w:rPr>
        <w:t>in</w:t>
      </w:r>
      <w:proofErr w:type="spellEnd"/>
      <w:r w:rsidR="00AC2733" w:rsidRPr="00236E8B">
        <w:rPr>
          <w:rFonts w:ascii="Times New Roman" w:hAnsi="Times New Roman" w:cs="Times New Roman"/>
          <w:sz w:val="24"/>
          <w:szCs w:val="24"/>
        </w:rPr>
        <w:t xml:space="preserve"> </w:t>
      </w:r>
      <w:proofErr w:type="spellStart"/>
      <w:r w:rsidR="00AC2733" w:rsidRPr="00236E8B">
        <w:rPr>
          <w:rFonts w:ascii="Times New Roman" w:hAnsi="Times New Roman" w:cs="Times New Roman"/>
          <w:sz w:val="24"/>
          <w:szCs w:val="24"/>
        </w:rPr>
        <w:t>Bulgaria</w:t>
      </w:r>
      <w:proofErr w:type="spellEnd"/>
      <w:r w:rsidR="00AC2733" w:rsidRPr="00236E8B">
        <w:rPr>
          <w:rFonts w:ascii="Times New Roman" w:hAnsi="Times New Roman" w:cs="Times New Roman"/>
          <w:sz w:val="24"/>
          <w:szCs w:val="24"/>
        </w:rPr>
        <w:t>.</w:t>
      </w:r>
      <w:r w:rsidR="00CB7F4C" w:rsidRPr="00236E8B">
        <w:rPr>
          <w:rFonts w:ascii="Times New Roman" w:hAnsi="Times New Roman" w:cs="Times New Roman"/>
          <w:sz w:val="24"/>
          <w:szCs w:val="24"/>
          <w:lang w:val="en-GB"/>
        </w:rPr>
        <w:t xml:space="preserve"> </w:t>
      </w:r>
      <w:r w:rsidR="00653122" w:rsidRPr="00236E8B">
        <w:rPr>
          <w:rFonts w:ascii="Times New Roman" w:hAnsi="Times New Roman" w:cs="Times New Roman"/>
          <w:sz w:val="24"/>
          <w:szCs w:val="24"/>
        </w:rPr>
        <w:t xml:space="preserve">State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w:t>
      </w:r>
      <w:r w:rsidR="00CB7F4C"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Tax</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w:t>
      </w:r>
      <w:r w:rsidR="00CB7F4C"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Independent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institutions</w:t>
      </w:r>
      <w:proofErr w:type="spellEnd"/>
      <w:r w:rsidR="00653122" w:rsidRPr="00236E8B">
        <w:rPr>
          <w:rFonts w:ascii="Times New Roman" w:hAnsi="Times New Roman" w:cs="Times New Roman"/>
          <w:sz w:val="24"/>
          <w:szCs w:val="24"/>
        </w:rPr>
        <w:t>.</w:t>
      </w:r>
      <w:r w:rsidR="00CB7F4C"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Other</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Types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Financial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 xml:space="preserve">.  </w:t>
      </w:r>
      <w:r w:rsidR="00653122" w:rsidRPr="00236E8B">
        <w:rPr>
          <w:rFonts w:ascii="Times New Roman" w:hAnsi="Times New Roman" w:cs="Times New Roman"/>
          <w:sz w:val="24"/>
          <w:szCs w:val="24"/>
        </w:rPr>
        <w:tab/>
      </w:r>
      <w:r w:rsidR="00CB7F4C" w:rsidRPr="00236E8B">
        <w:rPr>
          <w:rFonts w:ascii="Times New Roman" w:hAnsi="Times New Roman" w:cs="Times New Roman"/>
          <w:sz w:val="24"/>
          <w:szCs w:val="24"/>
          <w:lang w:val="en-GB"/>
        </w:rPr>
        <w:t>I</w:t>
      </w:r>
      <w:proofErr w:type="spellStart"/>
      <w:r w:rsidR="00653122" w:rsidRPr="00236E8B">
        <w:rPr>
          <w:rFonts w:ascii="Times New Roman" w:hAnsi="Times New Roman" w:cs="Times New Roman"/>
          <w:sz w:val="24"/>
          <w:szCs w:val="24"/>
        </w:rPr>
        <w:t>nteraction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Coordination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ins</w:t>
      </w:r>
      <w:r w:rsidR="00CD3923" w:rsidRPr="00236E8B">
        <w:rPr>
          <w:rFonts w:ascii="Times New Roman" w:hAnsi="Times New Roman" w:cs="Times New Roman"/>
          <w:sz w:val="24"/>
          <w:szCs w:val="24"/>
        </w:rPr>
        <w:t>titutions</w:t>
      </w:r>
      <w:proofErr w:type="spellEnd"/>
      <w:r w:rsidR="00CD3923" w:rsidRPr="00236E8B">
        <w:rPr>
          <w:rFonts w:ascii="Times New Roman" w:hAnsi="Times New Roman" w:cs="Times New Roman"/>
          <w:sz w:val="24"/>
          <w:szCs w:val="24"/>
        </w:rPr>
        <w:t xml:space="preserve"> </w:t>
      </w:r>
      <w:proofErr w:type="spellStart"/>
      <w:r w:rsidR="00CD3923" w:rsidRPr="00236E8B">
        <w:rPr>
          <w:rFonts w:ascii="Times New Roman" w:hAnsi="Times New Roman" w:cs="Times New Roman"/>
          <w:sz w:val="24"/>
          <w:szCs w:val="24"/>
        </w:rPr>
        <w:t>in</w:t>
      </w:r>
      <w:proofErr w:type="spellEnd"/>
      <w:r w:rsidR="00CD3923" w:rsidRPr="00236E8B">
        <w:rPr>
          <w:rFonts w:ascii="Times New Roman" w:hAnsi="Times New Roman" w:cs="Times New Roman"/>
          <w:sz w:val="24"/>
          <w:szCs w:val="24"/>
        </w:rPr>
        <w:t xml:space="preserve"> </w:t>
      </w:r>
      <w:proofErr w:type="spellStart"/>
      <w:r w:rsidR="00CD3923" w:rsidRPr="00236E8B">
        <w:rPr>
          <w:rFonts w:ascii="Times New Roman" w:hAnsi="Times New Roman" w:cs="Times New Roman"/>
          <w:sz w:val="24"/>
          <w:szCs w:val="24"/>
        </w:rPr>
        <w:t>Financial</w:t>
      </w:r>
      <w:proofErr w:type="spellEnd"/>
      <w:r w:rsidR="00CD3923" w:rsidRPr="00236E8B">
        <w:rPr>
          <w:rFonts w:ascii="Times New Roman" w:hAnsi="Times New Roman" w:cs="Times New Roman"/>
          <w:sz w:val="24"/>
          <w:szCs w:val="24"/>
        </w:rPr>
        <w:t xml:space="preserve"> </w:t>
      </w:r>
      <w:proofErr w:type="spellStart"/>
      <w:r w:rsidR="00CD3923" w:rsidRPr="00236E8B">
        <w:rPr>
          <w:rFonts w:ascii="Times New Roman" w:hAnsi="Times New Roman" w:cs="Times New Roman"/>
          <w:sz w:val="24"/>
          <w:szCs w:val="24"/>
        </w:rPr>
        <w:t>Control</w:t>
      </w:r>
      <w:proofErr w:type="spellEnd"/>
      <w:r w:rsidR="00CD3923" w:rsidRPr="00236E8B">
        <w:rPr>
          <w:rFonts w:ascii="Times New Roman" w:hAnsi="Times New Roman" w:cs="Times New Roman"/>
          <w:sz w:val="24"/>
          <w:szCs w:val="24"/>
        </w:rPr>
        <w:t>.</w:t>
      </w:r>
    </w:p>
    <w:p w:rsidR="00653122" w:rsidRPr="00236E8B" w:rsidRDefault="0044320A"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50</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Interna</w:t>
      </w:r>
      <w:r w:rsidR="00CB7F4C" w:rsidRPr="00236E8B">
        <w:rPr>
          <w:rFonts w:ascii="Times New Roman" w:hAnsi="Times New Roman" w:cs="Times New Roman"/>
          <w:sz w:val="24"/>
          <w:szCs w:val="24"/>
        </w:rPr>
        <w:t>l</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control</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and</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internal</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audit</w:t>
      </w:r>
      <w:proofErr w:type="spellEnd"/>
      <w:r w:rsidR="00CB7F4C" w:rsidRPr="00236E8B">
        <w:rPr>
          <w:rFonts w:ascii="Times New Roman" w:hAnsi="Times New Roman" w:cs="Times New Roman"/>
          <w:sz w:val="24"/>
          <w:szCs w:val="24"/>
        </w:rPr>
        <w:t>.</w:t>
      </w:r>
      <w:r w:rsidR="00CB7F4C" w:rsidRPr="00236E8B">
        <w:rPr>
          <w:rFonts w:ascii="Times New Roman" w:hAnsi="Times New Roman" w:cs="Times New Roman"/>
          <w:sz w:val="24"/>
          <w:szCs w:val="24"/>
          <w:lang w:val="en-GB"/>
        </w:rPr>
        <w:t xml:space="preserve"> </w:t>
      </w:r>
      <w:proofErr w:type="spellStart"/>
      <w:r w:rsidR="00653122" w:rsidRPr="00236E8B">
        <w:rPr>
          <w:rFonts w:ascii="Times New Roman" w:hAnsi="Times New Roman" w:cs="Times New Roman"/>
          <w:sz w:val="24"/>
          <w:szCs w:val="24"/>
        </w:rPr>
        <w:t>Concepts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internal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Internal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audit</w:t>
      </w:r>
      <w:proofErr w:type="spellEnd"/>
      <w:r w:rsidR="00CB7F4C" w:rsidRPr="00236E8B">
        <w:rPr>
          <w:rFonts w:ascii="Times New Roman" w:hAnsi="Times New Roman" w:cs="Times New Roman"/>
          <w:sz w:val="24"/>
          <w:szCs w:val="24"/>
        </w:rPr>
        <w:t>.</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Theoretical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aspects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Internal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control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systems</w:t>
      </w:r>
      <w:proofErr w:type="spellEnd"/>
      <w:r w:rsidR="00653122" w:rsidRPr="00236E8B">
        <w:rPr>
          <w:rFonts w:ascii="Times New Roman" w:hAnsi="Times New Roman" w:cs="Times New Roman"/>
          <w:sz w:val="24"/>
          <w:szCs w:val="24"/>
        </w:rPr>
        <w:t xml:space="preserve">  </w:t>
      </w:r>
    </w:p>
    <w:p w:rsidR="00653122" w:rsidRPr="00236E8B" w:rsidRDefault="0044320A" w:rsidP="008A29AD">
      <w:pPr>
        <w:pStyle w:val="ListParagraph"/>
        <w:ind w:hanging="294"/>
        <w:jc w:val="both"/>
        <w:rPr>
          <w:rFonts w:ascii="Times New Roman" w:hAnsi="Times New Roman" w:cs="Times New Roman"/>
          <w:strike/>
          <w:sz w:val="24"/>
          <w:szCs w:val="24"/>
        </w:rPr>
      </w:pPr>
      <w:r>
        <w:rPr>
          <w:rFonts w:ascii="Times New Roman" w:hAnsi="Times New Roman" w:cs="Times New Roman"/>
          <w:sz w:val="24"/>
          <w:szCs w:val="24"/>
          <w:lang w:val="en-US"/>
        </w:rPr>
        <w:t>51</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Audit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Assurance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regulation</w:t>
      </w:r>
      <w:proofErr w:type="spellEnd"/>
      <w:r w:rsidR="00653122" w:rsidRPr="00236E8B">
        <w:rPr>
          <w:rFonts w:ascii="Times New Roman" w:hAnsi="Times New Roman" w:cs="Times New Roman"/>
          <w:sz w:val="24"/>
          <w:szCs w:val="24"/>
        </w:rPr>
        <w:t xml:space="preserve"> - </w:t>
      </w:r>
      <w:proofErr w:type="spellStart"/>
      <w:r w:rsidR="00653122" w:rsidRPr="00236E8B">
        <w:rPr>
          <w:rFonts w:ascii="Times New Roman" w:hAnsi="Times New Roman" w:cs="Times New Roman"/>
          <w:sz w:val="24"/>
          <w:szCs w:val="24"/>
        </w:rPr>
        <w:t>legal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framework</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regulation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concepts</w:t>
      </w:r>
      <w:proofErr w:type="spellEnd"/>
    </w:p>
    <w:p w:rsidR="00CB7F4C" w:rsidRPr="00236E8B" w:rsidRDefault="0044320A"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52</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Planning</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audit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engagement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risk</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assessment</w:t>
      </w:r>
      <w:proofErr w:type="spellEnd"/>
    </w:p>
    <w:p w:rsidR="00CB7F4C" w:rsidRPr="00236E8B" w:rsidRDefault="0044320A"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53</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Type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cha</w:t>
      </w:r>
      <w:r w:rsidR="00CB7F4C" w:rsidRPr="00236E8B">
        <w:rPr>
          <w:rFonts w:ascii="Times New Roman" w:hAnsi="Times New Roman" w:cs="Times New Roman"/>
          <w:sz w:val="24"/>
          <w:szCs w:val="24"/>
        </w:rPr>
        <w:t>racteristics</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of</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audit</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evidences</w:t>
      </w:r>
      <w:proofErr w:type="spellEnd"/>
    </w:p>
    <w:p w:rsidR="00CB7F4C" w:rsidRPr="00236E8B" w:rsidRDefault="0044320A"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54</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Review</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w:t>
      </w:r>
      <w:r w:rsidR="00CB7F4C" w:rsidRPr="00236E8B">
        <w:rPr>
          <w:rFonts w:ascii="Times New Roman" w:hAnsi="Times New Roman" w:cs="Times New Roman"/>
          <w:sz w:val="24"/>
          <w:szCs w:val="24"/>
        </w:rPr>
        <w:t>eporting</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in</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audit</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and</w:t>
      </w:r>
      <w:proofErr w:type="spellEnd"/>
      <w:r w:rsidR="00CB7F4C" w:rsidRPr="00236E8B">
        <w:rPr>
          <w:rFonts w:ascii="Times New Roman" w:hAnsi="Times New Roman" w:cs="Times New Roman"/>
          <w:sz w:val="24"/>
          <w:szCs w:val="24"/>
        </w:rPr>
        <w:t xml:space="preserve"> </w:t>
      </w:r>
      <w:proofErr w:type="spellStart"/>
      <w:r w:rsidR="00CB7F4C" w:rsidRPr="00236E8B">
        <w:rPr>
          <w:rFonts w:ascii="Times New Roman" w:hAnsi="Times New Roman" w:cs="Times New Roman"/>
          <w:sz w:val="24"/>
          <w:szCs w:val="24"/>
        </w:rPr>
        <w:t>assurance</w:t>
      </w:r>
      <w:proofErr w:type="spellEnd"/>
    </w:p>
    <w:p w:rsidR="00653122" w:rsidRPr="00236E8B" w:rsidRDefault="0044320A" w:rsidP="008A29AD">
      <w:pPr>
        <w:pStyle w:val="ListParagraph"/>
        <w:ind w:hanging="294"/>
        <w:jc w:val="both"/>
        <w:rPr>
          <w:rFonts w:ascii="Times New Roman" w:hAnsi="Times New Roman" w:cs="Times New Roman"/>
          <w:sz w:val="24"/>
          <w:szCs w:val="24"/>
        </w:rPr>
      </w:pPr>
      <w:r>
        <w:rPr>
          <w:rFonts w:ascii="Times New Roman" w:hAnsi="Times New Roman" w:cs="Times New Roman"/>
          <w:sz w:val="24"/>
          <w:szCs w:val="24"/>
          <w:lang w:val="en-US"/>
        </w:rPr>
        <w:t>55</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role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ethics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w:t>
      </w:r>
      <w:proofErr w:type="spellEnd"/>
      <w:r w:rsidR="00653122" w:rsidRPr="00236E8B">
        <w:rPr>
          <w:rFonts w:ascii="Times New Roman" w:hAnsi="Times New Roman" w:cs="Times New Roman"/>
          <w:sz w:val="24"/>
          <w:szCs w:val="24"/>
        </w:rPr>
        <w:t xml:space="preserve"> </w:t>
      </w:r>
      <w:r w:rsidR="00AC2733" w:rsidRPr="00236E8B">
        <w:rPr>
          <w:rFonts w:ascii="Times New Roman" w:hAnsi="Times New Roman" w:cs="Times New Roman"/>
          <w:sz w:val="24"/>
          <w:szCs w:val="24"/>
          <w:lang w:val="en-GB"/>
        </w:rPr>
        <w:t xml:space="preserve">business, </w:t>
      </w:r>
      <w:proofErr w:type="spellStart"/>
      <w:r w:rsidR="00653122" w:rsidRPr="00236E8B">
        <w:rPr>
          <w:rFonts w:ascii="Times New Roman" w:hAnsi="Times New Roman" w:cs="Times New Roman"/>
          <w:sz w:val="24"/>
          <w:szCs w:val="24"/>
        </w:rPr>
        <w:t>audit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assurance</w:t>
      </w:r>
      <w:proofErr w:type="spellEnd"/>
    </w:p>
    <w:p w:rsidR="00653122" w:rsidRPr="008A29AD" w:rsidRDefault="008A29AD" w:rsidP="00236E8B">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IV. </w:t>
      </w:r>
      <w:r w:rsidR="00653122" w:rsidRPr="008A29AD">
        <w:rPr>
          <w:rFonts w:ascii="Times New Roman" w:hAnsi="Times New Roman" w:cs="Times New Roman"/>
          <w:b/>
          <w:sz w:val="24"/>
          <w:szCs w:val="24"/>
          <w:lang w:val="en-GB"/>
        </w:rPr>
        <w:t>Company taxation</w:t>
      </w:r>
      <w:r w:rsidR="000E6F38" w:rsidRPr="008A29AD">
        <w:rPr>
          <w:rFonts w:ascii="Times New Roman" w:hAnsi="Times New Roman" w:cs="Times New Roman"/>
          <w:b/>
          <w:sz w:val="24"/>
          <w:szCs w:val="24"/>
          <w:lang w:val="en-GB"/>
        </w:rPr>
        <w:t xml:space="preserve"> and Personal taxation</w:t>
      </w:r>
    </w:p>
    <w:p w:rsidR="00653122" w:rsidRPr="00236E8B" w:rsidRDefault="0044320A" w:rsidP="008A29AD">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lang w:val="en-US"/>
        </w:rPr>
        <w:t>56</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Principles</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taxation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tax</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system</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Bulgaria</w:t>
      </w:r>
      <w:proofErr w:type="spellEnd"/>
    </w:p>
    <w:p w:rsidR="00653122" w:rsidRPr="00236E8B" w:rsidRDefault="0044320A" w:rsidP="008A29AD">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lang w:val="en-US"/>
        </w:rPr>
        <w:t>57</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Bulgarian</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tax</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administration</w:t>
      </w:r>
      <w:proofErr w:type="spellEnd"/>
      <w:r w:rsidR="00653122" w:rsidRPr="00236E8B">
        <w:rPr>
          <w:rFonts w:ascii="Times New Roman" w:hAnsi="Times New Roman" w:cs="Times New Roman"/>
          <w:sz w:val="24"/>
          <w:szCs w:val="24"/>
        </w:rPr>
        <w:t xml:space="preserve"> </w:t>
      </w:r>
    </w:p>
    <w:p w:rsidR="00653122" w:rsidRPr="00236E8B" w:rsidRDefault="0044320A" w:rsidP="008A29AD">
      <w:pPr>
        <w:pStyle w:val="ListParagraph"/>
        <w:ind w:left="709" w:hanging="283"/>
        <w:jc w:val="both"/>
        <w:rPr>
          <w:rFonts w:ascii="Times New Roman" w:hAnsi="Times New Roman" w:cs="Times New Roman"/>
          <w:sz w:val="24"/>
          <w:szCs w:val="24"/>
        </w:rPr>
      </w:pPr>
      <w:r>
        <w:rPr>
          <w:rFonts w:ascii="Times New Roman" w:hAnsi="Times New Roman" w:cs="Times New Roman"/>
          <w:sz w:val="24"/>
          <w:szCs w:val="24"/>
          <w:lang w:val="en-US"/>
        </w:rPr>
        <w:t>58</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Corporate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income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taxation</w:t>
      </w:r>
      <w:proofErr w:type="spellEnd"/>
    </w:p>
    <w:p w:rsidR="000E6F38"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US"/>
        </w:rPr>
        <w:t>59</w:t>
      </w:r>
      <w:r w:rsidR="008A29AD">
        <w:rPr>
          <w:rFonts w:ascii="Times New Roman" w:hAnsi="Times New Roman" w:cs="Times New Roman"/>
          <w:sz w:val="24"/>
          <w:szCs w:val="24"/>
          <w:lang w:val="en-US"/>
        </w:rPr>
        <w:t xml:space="preserve">. </w:t>
      </w:r>
      <w:proofErr w:type="spellStart"/>
      <w:r w:rsidR="00653122" w:rsidRPr="00236E8B">
        <w:rPr>
          <w:rFonts w:ascii="Times New Roman" w:hAnsi="Times New Roman" w:cs="Times New Roman"/>
          <w:sz w:val="24"/>
          <w:szCs w:val="24"/>
        </w:rPr>
        <w:t>Social</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and</w:t>
      </w:r>
      <w:proofErr w:type="spellEnd"/>
      <w:r w:rsidR="00653122" w:rsidRPr="00236E8B">
        <w:rPr>
          <w:rFonts w:ascii="Times New Roman" w:hAnsi="Times New Roman" w:cs="Times New Roman"/>
          <w:sz w:val="24"/>
          <w:szCs w:val="24"/>
        </w:rPr>
        <w:t xml:space="preserve"> Health Insurance </w:t>
      </w:r>
      <w:proofErr w:type="spellStart"/>
      <w:r w:rsidR="00653122" w:rsidRPr="00236E8B">
        <w:rPr>
          <w:rFonts w:ascii="Times New Roman" w:hAnsi="Times New Roman" w:cs="Times New Roman"/>
          <w:sz w:val="24"/>
          <w:szCs w:val="24"/>
        </w:rPr>
        <w:t>from</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the</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view</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point</w:t>
      </w:r>
      <w:proofErr w:type="spellEnd"/>
      <w:r w:rsidR="00653122" w:rsidRPr="00236E8B">
        <w:rPr>
          <w:rFonts w:ascii="Times New Roman" w:hAnsi="Times New Roman" w:cs="Times New Roman"/>
          <w:sz w:val="24"/>
          <w:szCs w:val="24"/>
        </w:rPr>
        <w:t xml:space="preserve"> </w:t>
      </w:r>
      <w:proofErr w:type="spellStart"/>
      <w:r w:rsidR="00653122" w:rsidRPr="00236E8B">
        <w:rPr>
          <w:rFonts w:ascii="Times New Roman" w:hAnsi="Times New Roman" w:cs="Times New Roman"/>
          <w:sz w:val="24"/>
          <w:szCs w:val="24"/>
        </w:rPr>
        <w:t>of</w:t>
      </w:r>
      <w:proofErr w:type="spellEnd"/>
      <w:r w:rsidR="00653122" w:rsidRPr="00236E8B">
        <w:rPr>
          <w:rFonts w:ascii="Times New Roman" w:hAnsi="Times New Roman" w:cs="Times New Roman"/>
          <w:sz w:val="24"/>
          <w:szCs w:val="24"/>
        </w:rPr>
        <w:t xml:space="preserve"> a </w:t>
      </w:r>
      <w:proofErr w:type="spellStart"/>
      <w:r w:rsidR="00653122" w:rsidRPr="00236E8B">
        <w:rPr>
          <w:rFonts w:ascii="Times New Roman" w:hAnsi="Times New Roman" w:cs="Times New Roman"/>
          <w:sz w:val="24"/>
          <w:szCs w:val="24"/>
        </w:rPr>
        <w:t>company</w:t>
      </w:r>
      <w:proofErr w:type="spellEnd"/>
      <w:r w:rsidR="000E6F38" w:rsidRPr="00236E8B">
        <w:rPr>
          <w:rFonts w:ascii="Times New Roman" w:hAnsi="Times New Roman" w:cs="Times New Roman"/>
          <w:sz w:val="24"/>
          <w:szCs w:val="24"/>
          <w:lang w:val="en-GB"/>
        </w:rPr>
        <w:t>. Social and health insurance contributions from individuals.</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60</w:t>
      </w:r>
      <w:r w:rsidR="008A29AD">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Personal income taxes in the Bulgarian tax system</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GB"/>
        </w:rPr>
        <w:t>61</w:t>
      </w:r>
      <w:r w:rsidR="008A29AD">
        <w:rPr>
          <w:rFonts w:ascii="Times New Roman" w:hAnsi="Times New Roman" w:cs="Times New Roman"/>
          <w:sz w:val="24"/>
          <w:szCs w:val="24"/>
          <w:lang w:val="en-GB"/>
        </w:rPr>
        <w:t xml:space="preserve">. </w:t>
      </w:r>
      <w:r w:rsidR="000E6F38" w:rsidRPr="00236E8B">
        <w:rPr>
          <w:rFonts w:ascii="Times New Roman" w:hAnsi="Times New Roman" w:cs="Times New Roman"/>
          <w:sz w:val="24"/>
          <w:szCs w:val="24"/>
          <w:lang w:val="en-GB"/>
        </w:rPr>
        <w:t xml:space="preserve">VAT for companies. </w:t>
      </w:r>
      <w:r w:rsidR="003A6504" w:rsidRPr="00236E8B">
        <w:rPr>
          <w:rFonts w:ascii="Times New Roman" w:hAnsi="Times New Roman" w:cs="Times New Roman"/>
          <w:sz w:val="24"/>
          <w:szCs w:val="24"/>
          <w:lang w:val="en-GB"/>
        </w:rPr>
        <w:t>VAT for individuals</w:t>
      </w:r>
    </w:p>
    <w:p w:rsidR="003A6504" w:rsidRPr="00236E8B" w:rsidRDefault="0044320A" w:rsidP="008A29AD">
      <w:pPr>
        <w:pStyle w:val="ListParagraph"/>
        <w:ind w:left="709" w:hanging="283"/>
        <w:jc w:val="both"/>
        <w:rPr>
          <w:rFonts w:ascii="Times New Roman" w:hAnsi="Times New Roman" w:cs="Times New Roman"/>
          <w:sz w:val="24"/>
          <w:szCs w:val="24"/>
          <w:lang w:val="en-GB"/>
        </w:rPr>
      </w:pPr>
      <w:r>
        <w:rPr>
          <w:rFonts w:ascii="Times New Roman" w:hAnsi="Times New Roman" w:cs="Times New Roman"/>
          <w:sz w:val="24"/>
          <w:szCs w:val="24"/>
          <w:lang w:val="en-US"/>
        </w:rPr>
        <w:t>62</w:t>
      </w:r>
      <w:r w:rsidR="008A29AD">
        <w:rPr>
          <w:rFonts w:ascii="Times New Roman" w:hAnsi="Times New Roman" w:cs="Times New Roman"/>
          <w:sz w:val="24"/>
          <w:szCs w:val="24"/>
          <w:lang w:val="en-US"/>
        </w:rPr>
        <w:t xml:space="preserve">. </w:t>
      </w:r>
      <w:proofErr w:type="spellStart"/>
      <w:r w:rsidR="000E6F38" w:rsidRPr="00236E8B">
        <w:rPr>
          <w:rFonts w:ascii="Times New Roman" w:hAnsi="Times New Roman" w:cs="Times New Roman"/>
          <w:sz w:val="24"/>
          <w:szCs w:val="24"/>
        </w:rPr>
        <w:t>Local</w:t>
      </w:r>
      <w:proofErr w:type="spellEnd"/>
      <w:r w:rsidR="000E6F38" w:rsidRPr="00236E8B">
        <w:rPr>
          <w:rFonts w:ascii="Times New Roman" w:hAnsi="Times New Roman" w:cs="Times New Roman"/>
          <w:sz w:val="24"/>
          <w:szCs w:val="24"/>
        </w:rPr>
        <w:t xml:space="preserve"> </w:t>
      </w:r>
      <w:proofErr w:type="spellStart"/>
      <w:r w:rsidR="000E6F38" w:rsidRPr="00236E8B">
        <w:rPr>
          <w:rFonts w:ascii="Times New Roman" w:hAnsi="Times New Roman" w:cs="Times New Roman"/>
          <w:sz w:val="24"/>
          <w:szCs w:val="24"/>
        </w:rPr>
        <w:t>taxes</w:t>
      </w:r>
      <w:proofErr w:type="spellEnd"/>
      <w:r w:rsidR="000E6F38" w:rsidRPr="00236E8B">
        <w:rPr>
          <w:rFonts w:ascii="Times New Roman" w:hAnsi="Times New Roman" w:cs="Times New Roman"/>
          <w:sz w:val="24"/>
          <w:szCs w:val="24"/>
        </w:rPr>
        <w:t xml:space="preserve"> </w:t>
      </w:r>
      <w:proofErr w:type="spellStart"/>
      <w:r w:rsidR="000E6F38" w:rsidRPr="00236E8B">
        <w:rPr>
          <w:rFonts w:ascii="Times New Roman" w:hAnsi="Times New Roman" w:cs="Times New Roman"/>
          <w:sz w:val="24"/>
          <w:szCs w:val="24"/>
        </w:rPr>
        <w:t>for</w:t>
      </w:r>
      <w:proofErr w:type="spellEnd"/>
      <w:r w:rsidR="000E6F38" w:rsidRPr="00236E8B">
        <w:rPr>
          <w:rFonts w:ascii="Times New Roman" w:hAnsi="Times New Roman" w:cs="Times New Roman"/>
          <w:sz w:val="24"/>
          <w:szCs w:val="24"/>
        </w:rPr>
        <w:t xml:space="preserve"> </w:t>
      </w:r>
      <w:proofErr w:type="spellStart"/>
      <w:r w:rsidR="000E6F38" w:rsidRPr="00236E8B">
        <w:rPr>
          <w:rFonts w:ascii="Times New Roman" w:hAnsi="Times New Roman" w:cs="Times New Roman"/>
          <w:sz w:val="24"/>
          <w:szCs w:val="24"/>
        </w:rPr>
        <w:t>companies</w:t>
      </w:r>
      <w:proofErr w:type="spellEnd"/>
      <w:r w:rsidR="000E6F38" w:rsidRPr="00236E8B">
        <w:rPr>
          <w:rFonts w:ascii="Times New Roman" w:hAnsi="Times New Roman" w:cs="Times New Roman"/>
          <w:sz w:val="24"/>
          <w:szCs w:val="24"/>
        </w:rPr>
        <w:t>.</w:t>
      </w:r>
      <w:r w:rsidR="000E6F38" w:rsidRPr="00236E8B">
        <w:rPr>
          <w:rFonts w:ascii="Times New Roman" w:hAnsi="Times New Roman" w:cs="Times New Roman"/>
          <w:sz w:val="24"/>
          <w:szCs w:val="24"/>
          <w:lang w:val="en-GB"/>
        </w:rPr>
        <w:t xml:space="preserve"> </w:t>
      </w:r>
      <w:r w:rsidR="003A6504" w:rsidRPr="00236E8B">
        <w:rPr>
          <w:rFonts w:ascii="Times New Roman" w:hAnsi="Times New Roman" w:cs="Times New Roman"/>
          <w:sz w:val="24"/>
          <w:szCs w:val="24"/>
          <w:lang w:val="en-GB"/>
        </w:rPr>
        <w:t>Local taxes for individuals</w:t>
      </w:r>
    </w:p>
    <w:p w:rsidR="001246A3" w:rsidRDefault="001246A3" w:rsidP="00D874F2">
      <w:pPr>
        <w:jc w:val="both"/>
        <w:rPr>
          <w:rFonts w:ascii="Times New Roman" w:hAnsi="Times New Roman" w:cs="Times New Roman"/>
          <w:b/>
          <w:sz w:val="24"/>
          <w:szCs w:val="24"/>
        </w:rPr>
      </w:pPr>
    </w:p>
    <w:p w:rsidR="000E6F38" w:rsidRDefault="00D874F2" w:rsidP="00D874F2">
      <w:pPr>
        <w:jc w:val="both"/>
        <w:rPr>
          <w:rFonts w:ascii="Times New Roman" w:hAnsi="Times New Roman" w:cs="Times New Roman"/>
          <w:b/>
          <w:sz w:val="24"/>
          <w:szCs w:val="24"/>
          <w:lang w:val="en-US"/>
        </w:rPr>
      </w:pPr>
      <w:r w:rsidRPr="00D874F2">
        <w:rPr>
          <w:rFonts w:ascii="Times New Roman" w:hAnsi="Times New Roman" w:cs="Times New Roman"/>
          <w:b/>
          <w:sz w:val="24"/>
          <w:szCs w:val="24"/>
        </w:rPr>
        <w:t>LITERATURE</w:t>
      </w:r>
      <w:r>
        <w:rPr>
          <w:rFonts w:ascii="Times New Roman" w:hAnsi="Times New Roman" w:cs="Times New Roman"/>
          <w:b/>
          <w:sz w:val="24"/>
          <w:szCs w:val="24"/>
          <w:lang w:val="en-US"/>
        </w:rPr>
        <w:t>:</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ACCA F1 Complete Text Accountant in Business (AB), Kaplan Publishing, UK http://kaplan-publishing.kaplan.co.uk/acca-books/f1/pages/complete-text.aspx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ACCA F3 Complete Text Financial Accounting (FA), Kaplan Publishing, UK http://kaplan-publishing.kaplan.co.uk/acca-books/F3/Pages/complete-text.aspx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ACCA F5 Complete Learning Solution Performance Management (PM), http://kaplan-publishing.kaplan.co.uk/acca-books/F5/Pages/complete-learning-solution.aspx</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ACCA F5 Complete Text Performance Management (PM), http://kaplan-publishing.kaplan.co.uk/acca-books/F5/Pages/complete-text.aspx</w:t>
      </w:r>
    </w:p>
    <w:p w:rsidR="00157CDE" w:rsidRPr="00AB6273"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ACCA F5 Exam Kit Performance Management (PM),</w:t>
      </w:r>
      <w:r w:rsidRPr="00AB6273">
        <w:rPr>
          <w:rFonts w:ascii="Times New Roman" w:hAnsi="Times New Roman" w:cs="Times New Roman"/>
          <w:sz w:val="24"/>
          <w:szCs w:val="24"/>
          <w:lang w:val="en-GB"/>
        </w:rPr>
        <w:t xml:space="preserve"> </w:t>
      </w:r>
      <w:hyperlink r:id="rId7" w:history="1">
        <w:r w:rsidR="00775E3A" w:rsidRPr="00AB6273">
          <w:rPr>
            <w:rStyle w:val="Hyperlink"/>
            <w:rFonts w:ascii="Times New Roman" w:hAnsi="Times New Roman" w:cs="Times New Roman"/>
            <w:color w:val="auto"/>
            <w:sz w:val="24"/>
            <w:szCs w:val="24"/>
            <w:u w:val="none"/>
            <w:lang w:val="en-GB"/>
          </w:rPr>
          <w:t>http://kaplan-publishing.kaplan.co.uk/acca-books/F5/Pages/exam-kit.aspx</w:t>
        </w:r>
      </w:hyperlink>
    </w:p>
    <w:p w:rsidR="00775E3A" w:rsidRPr="00775E3A" w:rsidRDefault="00775E3A" w:rsidP="00775E3A">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lastRenderedPageBreak/>
        <w:t xml:space="preserve">ACCA F6 Complete Learning Solution Taxation (TX).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ACCA F7 Complete Text Financial Reporting (FR) – UK &amp; INT, Kaplan publishing, UK http://kaplan-publishing.kaplan.co.uk/acca-books/F7/Pages/complete-text.aspx</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ACCA Management Accounting MA. Berkshire: Kaplan Publ.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ACCA P1 Complete Text, Governance, Risk and Ethics (GRE), http://kaplan-publishing.kaplan.co.uk/acca-books/p1/Pages/complete-text.aspx</w:t>
      </w:r>
    </w:p>
    <w:p w:rsidR="00157CDE" w:rsidRPr="00157CDE" w:rsidRDefault="00157CDE" w:rsidP="0070293E">
      <w:pPr>
        <w:pStyle w:val="ListParagraph"/>
        <w:numPr>
          <w:ilvl w:val="0"/>
          <w:numId w:val="9"/>
        </w:numPr>
        <w:tabs>
          <w:tab w:val="left" w:pos="709"/>
        </w:tabs>
        <w:spacing w:after="0" w:line="240" w:lineRule="auto"/>
        <w:ind w:left="0" w:firstLine="993"/>
        <w:rPr>
          <w:rFonts w:ascii="Times New Roman" w:hAnsi="Times New Roman" w:cs="Times New Roman"/>
          <w:sz w:val="24"/>
          <w:szCs w:val="24"/>
          <w:lang w:val="en-GB"/>
        </w:rPr>
      </w:pPr>
      <w:r w:rsidRPr="00157CDE">
        <w:rPr>
          <w:rFonts w:ascii="Times New Roman" w:hAnsi="Times New Roman" w:cs="Times New Roman"/>
          <w:sz w:val="24"/>
          <w:szCs w:val="24"/>
          <w:lang w:val="en-GB"/>
        </w:rPr>
        <w:t>ACCA P1 Professional Accountant, http://www.gcaofficial.org/uploads/1/0/2/1/10219498/p1_emile_woof_study_text_2013.pdf</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Alvin A. </w:t>
      </w:r>
      <w:proofErr w:type="spellStart"/>
      <w:r w:rsidRPr="00157CDE">
        <w:rPr>
          <w:rFonts w:ascii="Times New Roman" w:hAnsi="Times New Roman" w:cs="Times New Roman"/>
          <w:sz w:val="24"/>
          <w:szCs w:val="24"/>
          <w:lang w:val="en-GB"/>
        </w:rPr>
        <w:t>Arens</w:t>
      </w:r>
      <w:proofErr w:type="spellEnd"/>
      <w:r w:rsidRPr="00157CDE">
        <w:rPr>
          <w:rFonts w:ascii="Times New Roman" w:hAnsi="Times New Roman" w:cs="Times New Roman"/>
          <w:sz w:val="24"/>
          <w:szCs w:val="24"/>
          <w:lang w:val="en-GB"/>
        </w:rPr>
        <w:t xml:space="preserve">, Randal J. Elder, Chris Elizabeth Hogan, Mark S. Beasley, Auditing and Assurance Services, Pearson Education, Limited, 2016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proofErr w:type="spellStart"/>
      <w:r w:rsidRPr="00157CDE">
        <w:rPr>
          <w:rFonts w:ascii="Times New Roman" w:hAnsi="Times New Roman" w:cs="Times New Roman"/>
          <w:sz w:val="24"/>
          <w:szCs w:val="24"/>
          <w:lang w:val="en-GB"/>
        </w:rPr>
        <w:t>Atrill</w:t>
      </w:r>
      <w:proofErr w:type="spellEnd"/>
      <w:r w:rsidRPr="00157CDE">
        <w:rPr>
          <w:rFonts w:ascii="Times New Roman" w:hAnsi="Times New Roman" w:cs="Times New Roman"/>
          <w:sz w:val="24"/>
          <w:szCs w:val="24"/>
          <w:lang w:val="en-GB"/>
        </w:rPr>
        <w:t xml:space="preserve">, P., </w:t>
      </w:r>
      <w:proofErr w:type="spellStart"/>
      <w:r w:rsidRPr="00157CDE">
        <w:rPr>
          <w:rFonts w:ascii="Times New Roman" w:hAnsi="Times New Roman" w:cs="Times New Roman"/>
          <w:sz w:val="24"/>
          <w:szCs w:val="24"/>
          <w:lang w:val="en-GB"/>
        </w:rPr>
        <w:t>McLanet</w:t>
      </w:r>
      <w:proofErr w:type="spellEnd"/>
      <w:r w:rsidRPr="00157CDE">
        <w:rPr>
          <w:rFonts w:ascii="Times New Roman" w:hAnsi="Times New Roman" w:cs="Times New Roman"/>
          <w:sz w:val="24"/>
          <w:szCs w:val="24"/>
          <w:lang w:val="en-GB"/>
        </w:rPr>
        <w:t>, E. Management Accounting for Decision Makers Paperback, Pearson, 2019</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AUDIT AND ASSURANCE (INTERNATIONAL) https://ebookpbt.files.wordpress.com/2011/11/acca-f8-audit-and-assurance-int-study-text-bpp.pdf</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Brewer, P., R. Garrison, </w:t>
      </w:r>
      <w:proofErr w:type="spellStart"/>
      <w:proofErr w:type="gramStart"/>
      <w:r w:rsidRPr="00157CDE">
        <w:rPr>
          <w:rFonts w:ascii="Times New Roman" w:hAnsi="Times New Roman" w:cs="Times New Roman"/>
          <w:sz w:val="24"/>
          <w:szCs w:val="24"/>
          <w:lang w:val="en-GB"/>
        </w:rPr>
        <w:t>E.Noreen</w:t>
      </w:r>
      <w:proofErr w:type="spellEnd"/>
      <w:proofErr w:type="gramEnd"/>
      <w:r w:rsidRPr="00157CDE">
        <w:rPr>
          <w:rFonts w:ascii="Times New Roman" w:hAnsi="Times New Roman" w:cs="Times New Roman"/>
          <w:sz w:val="24"/>
          <w:szCs w:val="24"/>
          <w:lang w:val="en-GB"/>
        </w:rPr>
        <w:t>. Introduction to Managerial Accounting, McGraw-Hill/Irwin, 2010</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Bulgarian legal database in English for company taxation: http://www.nap.bg/en/</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C05 Fundamentals of Ethics, Corporate Governance and Business Law- Study </w:t>
      </w:r>
      <w:proofErr w:type="gramStart"/>
      <w:r w:rsidRPr="00157CDE">
        <w:rPr>
          <w:rFonts w:ascii="Times New Roman" w:hAnsi="Times New Roman" w:cs="Times New Roman"/>
          <w:sz w:val="24"/>
          <w:szCs w:val="24"/>
          <w:lang w:val="en-GB"/>
        </w:rPr>
        <w:t>Text,  ISBN</w:t>
      </w:r>
      <w:proofErr w:type="gramEnd"/>
      <w:r w:rsidRPr="00157CDE">
        <w:rPr>
          <w:rFonts w:ascii="Times New Roman" w:hAnsi="Times New Roman" w:cs="Times New Roman"/>
          <w:sz w:val="24"/>
          <w:szCs w:val="24"/>
          <w:lang w:val="en-GB"/>
        </w:rPr>
        <w:t>: 9781445364742, http://www.bpp.com/lm-product-details/lmproddetails/11596</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proofErr w:type="gramStart"/>
      <w:r w:rsidRPr="00157CDE">
        <w:rPr>
          <w:rFonts w:ascii="Times New Roman" w:hAnsi="Times New Roman" w:cs="Times New Roman"/>
          <w:sz w:val="24"/>
          <w:szCs w:val="24"/>
          <w:lang w:val="en-GB"/>
        </w:rPr>
        <w:t>CIMA  Fundamentals</w:t>
      </w:r>
      <w:proofErr w:type="gramEnd"/>
      <w:r w:rsidRPr="00157CDE">
        <w:rPr>
          <w:rFonts w:ascii="Times New Roman" w:hAnsi="Times New Roman" w:cs="Times New Roman"/>
          <w:sz w:val="24"/>
          <w:szCs w:val="24"/>
          <w:lang w:val="en-GB"/>
        </w:rPr>
        <w:t xml:space="preserve"> of Management Accounting. Subject BA</w:t>
      </w:r>
      <w:proofErr w:type="gramStart"/>
      <w:r w:rsidRPr="00157CDE">
        <w:rPr>
          <w:rFonts w:ascii="Times New Roman" w:hAnsi="Times New Roman" w:cs="Times New Roman"/>
          <w:sz w:val="24"/>
          <w:szCs w:val="24"/>
          <w:lang w:val="en-GB"/>
        </w:rPr>
        <w:t>2 :</w:t>
      </w:r>
      <w:proofErr w:type="gramEnd"/>
      <w:r w:rsidRPr="00157CDE">
        <w:rPr>
          <w:rFonts w:ascii="Times New Roman" w:hAnsi="Times New Roman" w:cs="Times New Roman"/>
          <w:sz w:val="24"/>
          <w:szCs w:val="24"/>
          <w:lang w:val="en-GB"/>
        </w:rPr>
        <w:t xml:space="preserve"> Exam Practice Kit : CIMA. Berkshire: Kaplan </w:t>
      </w:r>
      <w:proofErr w:type="gramStart"/>
      <w:r w:rsidRPr="00157CDE">
        <w:rPr>
          <w:rFonts w:ascii="Times New Roman" w:hAnsi="Times New Roman" w:cs="Times New Roman"/>
          <w:sz w:val="24"/>
          <w:szCs w:val="24"/>
          <w:lang w:val="en-GB"/>
        </w:rPr>
        <w:t>Publ..</w:t>
      </w:r>
      <w:proofErr w:type="gramEnd"/>
      <w:r w:rsidRPr="00157CDE">
        <w:rPr>
          <w:rFonts w:ascii="Times New Roman" w:hAnsi="Times New Roman" w:cs="Times New Roman"/>
          <w:sz w:val="24"/>
          <w:szCs w:val="24"/>
          <w:lang w:val="en-GB"/>
        </w:rPr>
        <w:t xml:space="preserve">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proofErr w:type="gramStart"/>
      <w:r w:rsidRPr="00157CDE">
        <w:rPr>
          <w:rFonts w:ascii="Times New Roman" w:hAnsi="Times New Roman" w:cs="Times New Roman"/>
          <w:sz w:val="24"/>
          <w:szCs w:val="24"/>
          <w:lang w:val="en-GB"/>
        </w:rPr>
        <w:t>CIMA  Management</w:t>
      </w:r>
      <w:proofErr w:type="gramEnd"/>
      <w:r w:rsidRPr="00157CDE">
        <w:rPr>
          <w:rFonts w:ascii="Times New Roman" w:hAnsi="Times New Roman" w:cs="Times New Roman"/>
          <w:sz w:val="24"/>
          <w:szCs w:val="24"/>
          <w:lang w:val="en-GB"/>
        </w:rPr>
        <w:t xml:space="preserve"> Accounting. Paper P</w:t>
      </w:r>
      <w:proofErr w:type="gramStart"/>
      <w:r w:rsidRPr="00157CDE">
        <w:rPr>
          <w:rFonts w:ascii="Times New Roman" w:hAnsi="Times New Roman" w:cs="Times New Roman"/>
          <w:sz w:val="24"/>
          <w:szCs w:val="24"/>
          <w:lang w:val="en-GB"/>
        </w:rPr>
        <w:t>1 :</w:t>
      </w:r>
      <w:proofErr w:type="gramEnd"/>
      <w:r w:rsidRPr="00157CDE">
        <w:rPr>
          <w:rFonts w:ascii="Times New Roman" w:hAnsi="Times New Roman" w:cs="Times New Roman"/>
          <w:sz w:val="24"/>
          <w:szCs w:val="24"/>
          <w:lang w:val="en-GB"/>
        </w:rPr>
        <w:t xml:space="preserve"> CIMA : Study Text . Berkshire: Kaplan </w:t>
      </w:r>
      <w:proofErr w:type="gramStart"/>
      <w:r w:rsidRPr="00157CDE">
        <w:rPr>
          <w:rFonts w:ascii="Times New Roman" w:hAnsi="Times New Roman" w:cs="Times New Roman"/>
          <w:sz w:val="24"/>
          <w:szCs w:val="24"/>
          <w:lang w:val="en-GB"/>
        </w:rPr>
        <w:t>Publ..</w:t>
      </w:r>
      <w:proofErr w:type="gramEnd"/>
      <w:r w:rsidRPr="00157CDE">
        <w:rPr>
          <w:rFonts w:ascii="Times New Roman" w:hAnsi="Times New Roman" w:cs="Times New Roman"/>
          <w:sz w:val="24"/>
          <w:szCs w:val="24"/>
          <w:lang w:val="en-GB"/>
        </w:rPr>
        <w:t xml:space="preserve">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CIMA C02 Study Text Fundamentals of Financial Accounting, Kaplan Publishing, UK http://kaplan-publishing.kaplan.co.uk/cima/C02/Pages/study-text.aspx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CIMA F1 Study Text Financial Reporting and Taxation, Kaplan publishing, UK http://kaplan-publishing.kaplan.co.uk/cima/f1/Pages/study-text.aspx</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CIMA Fundamentals of Management Accounting. Subject BA</w:t>
      </w:r>
      <w:proofErr w:type="gramStart"/>
      <w:r w:rsidRPr="00157CDE">
        <w:rPr>
          <w:rFonts w:ascii="Times New Roman" w:hAnsi="Times New Roman" w:cs="Times New Roman"/>
          <w:sz w:val="24"/>
          <w:szCs w:val="24"/>
          <w:lang w:val="en-GB"/>
        </w:rPr>
        <w:t>2 :</w:t>
      </w:r>
      <w:proofErr w:type="gramEnd"/>
      <w:r w:rsidRPr="00157CDE">
        <w:rPr>
          <w:rFonts w:ascii="Times New Roman" w:hAnsi="Times New Roman" w:cs="Times New Roman"/>
          <w:sz w:val="24"/>
          <w:szCs w:val="24"/>
          <w:lang w:val="en-GB"/>
        </w:rPr>
        <w:t xml:space="preserve"> Study Text : CIMA. Berkshire: Kaplan </w:t>
      </w:r>
      <w:proofErr w:type="gramStart"/>
      <w:r w:rsidRPr="00157CDE">
        <w:rPr>
          <w:rFonts w:ascii="Times New Roman" w:hAnsi="Times New Roman" w:cs="Times New Roman"/>
          <w:sz w:val="24"/>
          <w:szCs w:val="24"/>
          <w:lang w:val="en-GB"/>
        </w:rPr>
        <w:t>Publ..</w:t>
      </w:r>
      <w:proofErr w:type="gramEnd"/>
      <w:r w:rsidRPr="00157CDE">
        <w:rPr>
          <w:rFonts w:ascii="Times New Roman" w:hAnsi="Times New Roman" w:cs="Times New Roman"/>
          <w:sz w:val="24"/>
          <w:szCs w:val="24"/>
          <w:lang w:val="en-GB"/>
        </w:rPr>
        <w:t xml:space="preserve">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CIMA Management Accounting. Subject P</w:t>
      </w:r>
      <w:proofErr w:type="gramStart"/>
      <w:r w:rsidRPr="00157CDE">
        <w:rPr>
          <w:rFonts w:ascii="Times New Roman" w:hAnsi="Times New Roman" w:cs="Times New Roman"/>
          <w:sz w:val="24"/>
          <w:szCs w:val="24"/>
          <w:lang w:val="en-GB"/>
        </w:rPr>
        <w:t>1 :</w:t>
      </w:r>
      <w:proofErr w:type="gramEnd"/>
      <w:r w:rsidRPr="00157CDE">
        <w:rPr>
          <w:rFonts w:ascii="Times New Roman" w:hAnsi="Times New Roman" w:cs="Times New Roman"/>
          <w:sz w:val="24"/>
          <w:szCs w:val="24"/>
          <w:lang w:val="en-GB"/>
        </w:rPr>
        <w:t xml:space="preserve"> CIMA : Exam Practice Kit. Berkshire: Kaplan </w:t>
      </w:r>
      <w:proofErr w:type="gramStart"/>
      <w:r w:rsidRPr="00157CDE">
        <w:rPr>
          <w:rFonts w:ascii="Times New Roman" w:hAnsi="Times New Roman" w:cs="Times New Roman"/>
          <w:sz w:val="24"/>
          <w:szCs w:val="24"/>
          <w:lang w:val="en-GB"/>
        </w:rPr>
        <w:t>Publ..</w:t>
      </w:r>
      <w:proofErr w:type="gramEnd"/>
      <w:r w:rsidRPr="00157CDE">
        <w:rPr>
          <w:rFonts w:ascii="Times New Roman" w:hAnsi="Times New Roman" w:cs="Times New Roman"/>
          <w:sz w:val="24"/>
          <w:szCs w:val="24"/>
          <w:lang w:val="en-GB"/>
        </w:rPr>
        <w:t xml:space="preserve">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CLIFFORD GOMEZ, AUDITING AND ASSURANCE: THEORY AND PRACTICE, PHI Learning </w:t>
      </w:r>
      <w:proofErr w:type="spellStart"/>
      <w:r w:rsidRPr="00157CDE">
        <w:rPr>
          <w:rFonts w:ascii="Times New Roman" w:hAnsi="Times New Roman" w:cs="Times New Roman"/>
          <w:sz w:val="24"/>
          <w:szCs w:val="24"/>
          <w:lang w:val="en-GB"/>
        </w:rPr>
        <w:t>Pvt.</w:t>
      </w:r>
      <w:proofErr w:type="spellEnd"/>
      <w:r w:rsidRPr="00157CDE">
        <w:rPr>
          <w:rFonts w:ascii="Times New Roman" w:hAnsi="Times New Roman" w:cs="Times New Roman"/>
          <w:sz w:val="24"/>
          <w:szCs w:val="24"/>
          <w:lang w:val="en-GB"/>
        </w:rPr>
        <w:t xml:space="preserve"> Ltd.,2012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Combs, A., </w:t>
      </w:r>
      <w:proofErr w:type="spellStart"/>
      <w:r w:rsidRPr="00157CDE">
        <w:rPr>
          <w:rFonts w:ascii="Times New Roman" w:hAnsi="Times New Roman" w:cs="Times New Roman"/>
          <w:sz w:val="24"/>
          <w:szCs w:val="24"/>
          <w:lang w:val="en-GB"/>
        </w:rPr>
        <w:t>Tutin</w:t>
      </w:r>
      <w:proofErr w:type="spellEnd"/>
      <w:r w:rsidRPr="00157CDE">
        <w:rPr>
          <w:rFonts w:ascii="Times New Roman" w:hAnsi="Times New Roman" w:cs="Times New Roman"/>
          <w:sz w:val="24"/>
          <w:szCs w:val="24"/>
          <w:lang w:val="en-GB"/>
        </w:rPr>
        <w:t xml:space="preserve">, R. and Rowes. Taxation - incorporating the Finance Acts 2019. Fiscal publications, 38th Edition 2019/20.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CTI Reviews, Auditing and Assurance Services: Business, Finance, Cram101 Textbook Reviews, 2016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Donald E. </w:t>
      </w:r>
      <w:proofErr w:type="spellStart"/>
      <w:r w:rsidRPr="00157CDE">
        <w:rPr>
          <w:rFonts w:ascii="Times New Roman" w:hAnsi="Times New Roman" w:cs="Times New Roman"/>
          <w:sz w:val="24"/>
          <w:szCs w:val="24"/>
          <w:lang w:val="en-GB"/>
        </w:rPr>
        <w:t>Kieso</w:t>
      </w:r>
      <w:proofErr w:type="spellEnd"/>
      <w:r w:rsidRPr="00157CDE">
        <w:rPr>
          <w:rFonts w:ascii="Times New Roman" w:hAnsi="Times New Roman" w:cs="Times New Roman"/>
          <w:sz w:val="24"/>
          <w:szCs w:val="24"/>
          <w:lang w:val="en-GB"/>
        </w:rPr>
        <w:t>, Jerry J. Weygandt, Terry D. Warfield, Intermediate Accounting: IFRS Edition, 2nd Edition, September 2014, ©2015 http://eu.wiley.com/WileyCDA/WileyTitle/productCd-EHEP003226.html</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Dr Ernest Kan, Audit and Assurance - Principles and Practices in Singapore, CCH Asia Pte Ltd, 2013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Drury, C.  “Management Accounting for Business”, 6th edition, Cengage learning., 2016</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Fundamentals of Ethics, Corporate Governance and Business law, </w:t>
      </w:r>
      <w:proofErr w:type="gramStart"/>
      <w:r w:rsidRPr="00157CDE">
        <w:rPr>
          <w:rFonts w:ascii="Times New Roman" w:hAnsi="Times New Roman" w:cs="Times New Roman"/>
          <w:sz w:val="24"/>
          <w:szCs w:val="24"/>
          <w:lang w:val="en-GB"/>
        </w:rPr>
        <w:t>David  Sagar</w:t>
      </w:r>
      <w:proofErr w:type="gramEnd"/>
      <w:r w:rsidRPr="00157CDE">
        <w:rPr>
          <w:rFonts w:ascii="Times New Roman" w:hAnsi="Times New Roman" w:cs="Times New Roman"/>
          <w:sz w:val="24"/>
          <w:szCs w:val="24"/>
          <w:lang w:val="en-GB"/>
        </w:rPr>
        <w:t xml:space="preserve">  Larry Mead Philippa Foster, CIMA CO5, Publishing is an imprint of Elsevier Linacre House, Jordan Hill, Oxford OX2 8DP, UK 30 Corporate Drive, Suite 400, Burlington, MA 01803, USA First edition http://elibrary.com.ng/UploadFiles/file0_1689.pdf 2006</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Governance, Risk and Ethics – EY, slides, http://www.ey.com/Publication/vwLUAssets/LMS-ACCA-P1/$FILE/EY%20Academy%20of%20Business_P1_June_2014.pdf</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Jennifer Maynard. Financial Accounting, Reporting and Analysis, Oxford, 2013</w:t>
      </w:r>
    </w:p>
    <w:p w:rsidR="00157CDE" w:rsidRPr="0070293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70293E">
        <w:rPr>
          <w:rFonts w:ascii="Times New Roman" w:hAnsi="Times New Roman" w:cs="Times New Roman"/>
          <w:sz w:val="24"/>
          <w:szCs w:val="24"/>
          <w:lang w:val="en-GB"/>
        </w:rPr>
        <w:lastRenderedPageBreak/>
        <w:t xml:space="preserve">Katharine Bagshaw, Audit and Assurance Essentials: For Professional Accountancy Exams, John Wiley &amp; Sons, 2013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proofErr w:type="spellStart"/>
      <w:r w:rsidRPr="00157CDE">
        <w:rPr>
          <w:rFonts w:ascii="Times New Roman" w:hAnsi="Times New Roman" w:cs="Times New Roman"/>
          <w:sz w:val="24"/>
          <w:szCs w:val="24"/>
          <w:lang w:val="en-GB"/>
        </w:rPr>
        <w:t>Lymer</w:t>
      </w:r>
      <w:proofErr w:type="spellEnd"/>
      <w:r w:rsidRPr="00157CDE">
        <w:rPr>
          <w:rFonts w:ascii="Times New Roman" w:hAnsi="Times New Roman" w:cs="Times New Roman"/>
          <w:sz w:val="24"/>
          <w:szCs w:val="24"/>
          <w:lang w:val="en-GB"/>
        </w:rPr>
        <w:t>, A. and Oats. Taxation - Policy and Practice. 22nd Edition 2015/2016. Fiscal publications, 2015. ISBN 978-1-906201-26-5.</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Melville, A. Taxation. Finance Act 2019. 25th Edition. Pearson, 2019.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Robert A. G. </w:t>
      </w:r>
      <w:proofErr w:type="gramStart"/>
      <w:r w:rsidRPr="00157CDE">
        <w:rPr>
          <w:rFonts w:ascii="Times New Roman" w:hAnsi="Times New Roman" w:cs="Times New Roman"/>
          <w:sz w:val="24"/>
          <w:szCs w:val="24"/>
          <w:lang w:val="en-GB"/>
        </w:rPr>
        <w:t>Monks,  Nell</w:t>
      </w:r>
      <w:proofErr w:type="gramEnd"/>
      <w:r w:rsidRPr="00157CDE">
        <w:rPr>
          <w:rFonts w:ascii="Times New Roman" w:hAnsi="Times New Roman" w:cs="Times New Roman"/>
          <w:sz w:val="24"/>
          <w:szCs w:val="24"/>
          <w:lang w:val="en-GB"/>
        </w:rPr>
        <w:t xml:space="preserve"> </w:t>
      </w:r>
      <w:proofErr w:type="spellStart"/>
      <w:r w:rsidRPr="00157CDE">
        <w:rPr>
          <w:rFonts w:ascii="Times New Roman" w:hAnsi="Times New Roman" w:cs="Times New Roman"/>
          <w:sz w:val="24"/>
          <w:szCs w:val="24"/>
          <w:lang w:val="en-GB"/>
        </w:rPr>
        <w:t>Minow</w:t>
      </w:r>
      <w:proofErr w:type="spellEnd"/>
      <w:r w:rsidRPr="00157CDE">
        <w:rPr>
          <w:rFonts w:ascii="Times New Roman" w:hAnsi="Times New Roman" w:cs="Times New Roman"/>
          <w:sz w:val="24"/>
          <w:szCs w:val="24"/>
          <w:lang w:val="en-GB"/>
        </w:rPr>
        <w:t>, Corporate Governance, 5th Edition, Copyright  John Wiley &amp; Sons Ltd , ISBN: 978-0-470-97259-5, 2011</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Robert R. Moeller, Brink's Modern Internal Auditing, 8th Edition, Wiley Corporate F&amp;A, ISBN: 978-1-119-01698-4832 pages, February 2016 http://eu.wiley.com/WileyCDA/WileyTitle/productCd-1119016983.html</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Ruth Picker, Kerry Clark, John Dunn, David </w:t>
      </w:r>
      <w:proofErr w:type="spellStart"/>
      <w:r w:rsidRPr="00157CDE">
        <w:rPr>
          <w:rFonts w:ascii="Times New Roman" w:hAnsi="Times New Roman" w:cs="Times New Roman"/>
          <w:sz w:val="24"/>
          <w:szCs w:val="24"/>
          <w:lang w:val="en-GB"/>
        </w:rPr>
        <w:t>Kolitz</w:t>
      </w:r>
      <w:proofErr w:type="spellEnd"/>
      <w:r w:rsidRPr="00157CDE">
        <w:rPr>
          <w:rFonts w:ascii="Times New Roman" w:hAnsi="Times New Roman" w:cs="Times New Roman"/>
          <w:sz w:val="24"/>
          <w:szCs w:val="24"/>
          <w:lang w:val="en-GB"/>
        </w:rPr>
        <w:t xml:space="preserve">, Gilad </w:t>
      </w:r>
      <w:proofErr w:type="spellStart"/>
      <w:r w:rsidRPr="00157CDE">
        <w:rPr>
          <w:rFonts w:ascii="Times New Roman" w:hAnsi="Times New Roman" w:cs="Times New Roman"/>
          <w:sz w:val="24"/>
          <w:szCs w:val="24"/>
          <w:lang w:val="en-GB"/>
        </w:rPr>
        <w:t>Livne</w:t>
      </w:r>
      <w:proofErr w:type="spellEnd"/>
      <w:r w:rsidRPr="00157CDE">
        <w:rPr>
          <w:rFonts w:ascii="Times New Roman" w:hAnsi="Times New Roman" w:cs="Times New Roman"/>
          <w:sz w:val="24"/>
          <w:szCs w:val="24"/>
          <w:lang w:val="en-GB"/>
        </w:rPr>
        <w:t xml:space="preserve">, Janice Loftus, Leo van der Tas. Applying IFRS Standards, 4th Edition, 2019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proofErr w:type="spellStart"/>
      <w:r w:rsidRPr="00157CDE">
        <w:rPr>
          <w:rFonts w:ascii="Times New Roman" w:hAnsi="Times New Roman" w:cs="Times New Roman"/>
          <w:sz w:val="24"/>
          <w:szCs w:val="24"/>
          <w:lang w:val="en-GB"/>
        </w:rPr>
        <w:t>Schoenebeck</w:t>
      </w:r>
      <w:proofErr w:type="spellEnd"/>
      <w:r w:rsidRPr="00157CDE">
        <w:rPr>
          <w:rFonts w:ascii="Times New Roman" w:hAnsi="Times New Roman" w:cs="Times New Roman"/>
          <w:sz w:val="24"/>
          <w:szCs w:val="24"/>
          <w:lang w:val="en-GB"/>
        </w:rPr>
        <w:t xml:space="preserve">, K.P., Holtzman, M.P. Interpreting and </w:t>
      </w:r>
      <w:proofErr w:type="spellStart"/>
      <w:r w:rsidRPr="00157CDE">
        <w:rPr>
          <w:rFonts w:ascii="Times New Roman" w:hAnsi="Times New Roman" w:cs="Times New Roman"/>
          <w:sz w:val="24"/>
          <w:szCs w:val="24"/>
          <w:lang w:val="en-GB"/>
        </w:rPr>
        <w:t>Analyzing</w:t>
      </w:r>
      <w:proofErr w:type="spellEnd"/>
      <w:r w:rsidRPr="00157CDE">
        <w:rPr>
          <w:rFonts w:ascii="Times New Roman" w:hAnsi="Times New Roman" w:cs="Times New Roman"/>
          <w:sz w:val="24"/>
          <w:szCs w:val="24"/>
          <w:lang w:val="en-GB"/>
        </w:rPr>
        <w:t xml:space="preserve"> Financial Statements, Pearson, 2012</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Timothy J. </w:t>
      </w:r>
      <w:proofErr w:type="spellStart"/>
      <w:r w:rsidRPr="00157CDE">
        <w:rPr>
          <w:rFonts w:ascii="Times New Roman" w:hAnsi="Times New Roman" w:cs="Times New Roman"/>
          <w:sz w:val="24"/>
          <w:szCs w:val="24"/>
          <w:lang w:val="en-GB"/>
        </w:rPr>
        <w:t>Louwers</w:t>
      </w:r>
      <w:proofErr w:type="spellEnd"/>
      <w:r w:rsidRPr="00157CDE">
        <w:rPr>
          <w:rFonts w:ascii="Times New Roman" w:hAnsi="Times New Roman" w:cs="Times New Roman"/>
          <w:sz w:val="24"/>
          <w:szCs w:val="24"/>
          <w:lang w:val="en-GB"/>
        </w:rPr>
        <w:t xml:space="preserve">, Robert J. Ramsay, Ph.D., David H. </w:t>
      </w:r>
      <w:proofErr w:type="spellStart"/>
      <w:r w:rsidRPr="00157CDE">
        <w:rPr>
          <w:rFonts w:ascii="Times New Roman" w:hAnsi="Times New Roman" w:cs="Times New Roman"/>
          <w:sz w:val="24"/>
          <w:szCs w:val="24"/>
          <w:lang w:val="en-GB"/>
        </w:rPr>
        <w:t>Sinason</w:t>
      </w:r>
      <w:proofErr w:type="spellEnd"/>
      <w:r w:rsidRPr="00157CDE">
        <w:rPr>
          <w:rFonts w:ascii="Times New Roman" w:hAnsi="Times New Roman" w:cs="Times New Roman"/>
          <w:sz w:val="24"/>
          <w:szCs w:val="24"/>
          <w:lang w:val="en-GB"/>
        </w:rPr>
        <w:t xml:space="preserve">, Ph.D., Jerry R. Strawser, Auditing and Assurance Services, McGraw-Hill Irwin, 2008  </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VARSHA AINAPURE, MUKUND AINAPURE, Auditing and Assurance, PHI Learning </w:t>
      </w:r>
      <w:proofErr w:type="spellStart"/>
      <w:r w:rsidRPr="00157CDE">
        <w:rPr>
          <w:rFonts w:ascii="Times New Roman" w:hAnsi="Times New Roman" w:cs="Times New Roman"/>
          <w:sz w:val="24"/>
          <w:szCs w:val="24"/>
          <w:lang w:val="en-GB"/>
        </w:rPr>
        <w:t>Pvt.</w:t>
      </w:r>
      <w:proofErr w:type="spellEnd"/>
      <w:r w:rsidRPr="00157CDE">
        <w:rPr>
          <w:rFonts w:ascii="Times New Roman" w:hAnsi="Times New Roman" w:cs="Times New Roman"/>
          <w:sz w:val="24"/>
          <w:szCs w:val="24"/>
          <w:lang w:val="en-GB"/>
        </w:rPr>
        <w:t xml:space="preserve"> Ltd., 2009</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Weygandt, J., Kimmel, P. and D. </w:t>
      </w:r>
      <w:proofErr w:type="spellStart"/>
      <w:r w:rsidRPr="00157CDE">
        <w:rPr>
          <w:rFonts w:ascii="Times New Roman" w:hAnsi="Times New Roman" w:cs="Times New Roman"/>
          <w:sz w:val="24"/>
          <w:szCs w:val="24"/>
          <w:lang w:val="en-GB"/>
        </w:rPr>
        <w:t>Kieso</w:t>
      </w:r>
      <w:proofErr w:type="spellEnd"/>
      <w:r w:rsidRPr="00157CDE">
        <w:rPr>
          <w:rFonts w:ascii="Times New Roman" w:hAnsi="Times New Roman" w:cs="Times New Roman"/>
          <w:sz w:val="24"/>
          <w:szCs w:val="24"/>
          <w:lang w:val="en-GB"/>
        </w:rPr>
        <w:t>, Financial Accounting: IFRS, 3rd Edition, Wiley, September 2015, ©2016 http://eu.wiley.com/WileyCDA/WileyTitle/productCd-1118978080,subjectCd-AC10.html</w:t>
      </w:r>
    </w:p>
    <w:p w:rsidR="00157CDE"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Wiley Interpretation and Application of IFRS Standards, PKF International Ltd, 2019 </w:t>
      </w:r>
    </w:p>
    <w:p w:rsidR="00597801" w:rsidRPr="00157CDE" w:rsidRDefault="00157CDE" w:rsidP="00157CDE">
      <w:pPr>
        <w:pStyle w:val="ListParagraph"/>
        <w:numPr>
          <w:ilvl w:val="0"/>
          <w:numId w:val="9"/>
        </w:numPr>
        <w:tabs>
          <w:tab w:val="left" w:pos="709"/>
        </w:tabs>
        <w:spacing w:after="0" w:line="240" w:lineRule="auto"/>
        <w:ind w:left="0" w:firstLine="993"/>
        <w:jc w:val="both"/>
        <w:rPr>
          <w:rFonts w:ascii="Times New Roman" w:hAnsi="Times New Roman" w:cs="Times New Roman"/>
          <w:sz w:val="24"/>
          <w:szCs w:val="24"/>
          <w:lang w:val="en-GB"/>
        </w:rPr>
      </w:pPr>
      <w:r w:rsidRPr="00157CDE">
        <w:rPr>
          <w:rFonts w:ascii="Times New Roman" w:hAnsi="Times New Roman" w:cs="Times New Roman"/>
          <w:sz w:val="24"/>
          <w:szCs w:val="24"/>
          <w:lang w:val="en-GB"/>
        </w:rPr>
        <w:t xml:space="preserve">Wolfgang Dick, Franck </w:t>
      </w:r>
      <w:proofErr w:type="spellStart"/>
      <w:r w:rsidRPr="00157CDE">
        <w:rPr>
          <w:rFonts w:ascii="Times New Roman" w:hAnsi="Times New Roman" w:cs="Times New Roman"/>
          <w:sz w:val="24"/>
          <w:szCs w:val="24"/>
          <w:lang w:val="en-GB"/>
        </w:rPr>
        <w:t>Missonier</w:t>
      </w:r>
      <w:proofErr w:type="spellEnd"/>
      <w:r w:rsidRPr="00157CDE">
        <w:rPr>
          <w:rFonts w:ascii="Times New Roman" w:hAnsi="Times New Roman" w:cs="Times New Roman"/>
          <w:sz w:val="24"/>
          <w:szCs w:val="24"/>
          <w:lang w:val="en-GB"/>
        </w:rPr>
        <w:t>-Piera. Financial Reporting under IFRS: A topic based approach. Willey, 2010</w:t>
      </w:r>
    </w:p>
    <w:p w:rsidR="00E0048B" w:rsidRPr="00E0048B" w:rsidRDefault="00E0048B" w:rsidP="00E0048B">
      <w:pPr>
        <w:spacing w:after="0" w:line="240" w:lineRule="auto"/>
        <w:jc w:val="both"/>
        <w:rPr>
          <w:rFonts w:ascii="Times New Roman" w:hAnsi="Times New Roman" w:cs="Times New Roman"/>
          <w:sz w:val="24"/>
          <w:szCs w:val="24"/>
          <w:lang w:val="en-GB"/>
        </w:rPr>
      </w:pPr>
    </w:p>
    <w:p w:rsidR="00D874F2" w:rsidRPr="00D874F2" w:rsidRDefault="00D874F2" w:rsidP="00D874F2">
      <w:pPr>
        <w:spacing w:after="0" w:line="240" w:lineRule="auto"/>
        <w:jc w:val="both"/>
        <w:rPr>
          <w:rFonts w:ascii="Times New Roman" w:hAnsi="Times New Roman" w:cs="Times New Roman"/>
          <w:b/>
          <w:sz w:val="24"/>
          <w:szCs w:val="24"/>
          <w:u w:val="single"/>
        </w:rPr>
      </w:pPr>
    </w:p>
    <w:p w:rsidR="001246A3" w:rsidRPr="00733BCC" w:rsidRDefault="001246A3" w:rsidP="001246A3">
      <w:pPr>
        <w:spacing w:after="0"/>
        <w:ind w:firstLine="993"/>
        <w:jc w:val="both"/>
        <w:rPr>
          <w:rFonts w:ascii="Times New Roman" w:hAnsi="Times New Roman" w:cs="Times New Roman"/>
          <w:sz w:val="24"/>
          <w:szCs w:val="24"/>
          <w:lang w:val="en-US"/>
        </w:rPr>
      </w:pPr>
    </w:p>
    <w:p w:rsidR="00653122" w:rsidRPr="001246A3" w:rsidRDefault="00CB3AE4" w:rsidP="00236E8B">
      <w:pPr>
        <w:jc w:val="both"/>
        <w:rPr>
          <w:rFonts w:ascii="Times New Roman" w:hAnsi="Times New Roman" w:cs="Times New Roman"/>
          <w:b/>
          <w:sz w:val="24"/>
          <w:szCs w:val="24"/>
          <w:lang w:val="en-US"/>
        </w:rPr>
      </w:pPr>
      <w:r w:rsidRPr="001246A3">
        <w:rPr>
          <w:rFonts w:ascii="Times New Roman" w:hAnsi="Times New Roman" w:cs="Times New Roman"/>
          <w:b/>
          <w:sz w:val="24"/>
          <w:szCs w:val="24"/>
          <w:lang w:val="en-US"/>
        </w:rPr>
        <w:t xml:space="preserve">19.01.2023                                               Head of Accounting </w:t>
      </w:r>
      <w:r w:rsidR="00A20864" w:rsidRPr="001246A3">
        <w:rPr>
          <w:rFonts w:ascii="Times New Roman" w:hAnsi="Times New Roman" w:cs="Times New Roman"/>
          <w:b/>
          <w:sz w:val="24"/>
          <w:szCs w:val="24"/>
          <w:lang w:val="en-US"/>
        </w:rPr>
        <w:t>Department</w:t>
      </w:r>
      <w:r w:rsidRPr="001246A3">
        <w:rPr>
          <w:rFonts w:ascii="Times New Roman" w:hAnsi="Times New Roman" w:cs="Times New Roman"/>
          <w:b/>
          <w:sz w:val="24"/>
          <w:szCs w:val="24"/>
          <w:lang w:val="en-US"/>
        </w:rPr>
        <w:t>:</w:t>
      </w:r>
    </w:p>
    <w:p w:rsidR="00CB3AE4" w:rsidRPr="001246A3" w:rsidRDefault="00CB3AE4" w:rsidP="00236E8B">
      <w:pPr>
        <w:jc w:val="both"/>
        <w:rPr>
          <w:rFonts w:ascii="Times New Roman" w:hAnsi="Times New Roman" w:cs="Times New Roman"/>
          <w:b/>
          <w:sz w:val="24"/>
          <w:szCs w:val="24"/>
          <w:lang w:val="en-US"/>
        </w:rPr>
      </w:pPr>
      <w:r w:rsidRPr="001246A3">
        <w:rPr>
          <w:rFonts w:ascii="Times New Roman" w:hAnsi="Times New Roman" w:cs="Times New Roman"/>
          <w:b/>
          <w:sz w:val="24"/>
          <w:szCs w:val="24"/>
          <w:lang w:val="en-US"/>
        </w:rPr>
        <w:t xml:space="preserve">                                                                              (</w:t>
      </w:r>
      <w:r w:rsidR="00A20864" w:rsidRPr="001246A3">
        <w:rPr>
          <w:rFonts w:ascii="Times New Roman" w:hAnsi="Times New Roman" w:cs="Times New Roman"/>
          <w:b/>
          <w:sz w:val="24"/>
          <w:szCs w:val="24"/>
          <w:lang w:val="en-US"/>
        </w:rPr>
        <w:t xml:space="preserve">Assoc. Prof. Dr. </w:t>
      </w:r>
      <w:proofErr w:type="spellStart"/>
      <w:r w:rsidR="00A20864" w:rsidRPr="001246A3">
        <w:rPr>
          <w:rFonts w:ascii="Times New Roman" w:hAnsi="Times New Roman" w:cs="Times New Roman"/>
          <w:b/>
          <w:sz w:val="24"/>
          <w:szCs w:val="24"/>
          <w:lang w:val="en-US"/>
        </w:rPr>
        <w:t>Slavi</w:t>
      </w:r>
      <w:proofErr w:type="spellEnd"/>
      <w:r w:rsidR="00A20864" w:rsidRPr="001246A3">
        <w:rPr>
          <w:rFonts w:ascii="Times New Roman" w:hAnsi="Times New Roman" w:cs="Times New Roman"/>
          <w:b/>
          <w:sz w:val="24"/>
          <w:szCs w:val="24"/>
          <w:lang w:val="en-US"/>
        </w:rPr>
        <w:t xml:space="preserve"> </w:t>
      </w:r>
      <w:proofErr w:type="spellStart"/>
      <w:r w:rsidR="00A20864" w:rsidRPr="001246A3">
        <w:rPr>
          <w:rFonts w:ascii="Times New Roman" w:hAnsi="Times New Roman" w:cs="Times New Roman"/>
          <w:b/>
          <w:sz w:val="24"/>
          <w:szCs w:val="24"/>
          <w:lang w:val="en-US"/>
        </w:rPr>
        <w:t>Genov</w:t>
      </w:r>
      <w:proofErr w:type="spellEnd"/>
      <w:r w:rsidRPr="001246A3">
        <w:rPr>
          <w:rFonts w:ascii="Times New Roman" w:hAnsi="Times New Roman" w:cs="Times New Roman"/>
          <w:b/>
          <w:sz w:val="24"/>
          <w:szCs w:val="24"/>
          <w:lang w:val="en-US"/>
        </w:rPr>
        <w:t>)</w:t>
      </w:r>
    </w:p>
    <w:sectPr w:rsidR="00CB3AE4" w:rsidRPr="001246A3" w:rsidSect="00535AB3">
      <w:footerReference w:type="default" r:id="rId8"/>
      <w:pgSz w:w="11906" w:h="16838"/>
      <w:pgMar w:top="851"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94" w:rsidRDefault="00192294" w:rsidP="008A29AD">
      <w:pPr>
        <w:spacing w:after="0" w:line="240" w:lineRule="auto"/>
      </w:pPr>
      <w:r>
        <w:separator/>
      </w:r>
    </w:p>
  </w:endnote>
  <w:endnote w:type="continuationSeparator" w:id="0">
    <w:p w:rsidR="00192294" w:rsidRDefault="00192294" w:rsidP="008A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863763"/>
      <w:docPartObj>
        <w:docPartGallery w:val="Page Numbers (Bottom of Page)"/>
        <w:docPartUnique/>
      </w:docPartObj>
    </w:sdtPr>
    <w:sdtEndPr>
      <w:rPr>
        <w:noProof/>
      </w:rPr>
    </w:sdtEndPr>
    <w:sdtContent>
      <w:p w:rsidR="008A29AD" w:rsidRDefault="008A29AD">
        <w:pPr>
          <w:pStyle w:val="Footer"/>
          <w:jc w:val="right"/>
        </w:pPr>
        <w:r>
          <w:fldChar w:fldCharType="begin"/>
        </w:r>
        <w:r>
          <w:instrText xml:space="preserve"> PAGE   \* MERGEFORMAT </w:instrText>
        </w:r>
        <w:r>
          <w:fldChar w:fldCharType="separate"/>
        </w:r>
        <w:r w:rsidR="00E00260">
          <w:rPr>
            <w:noProof/>
          </w:rPr>
          <w:t>2</w:t>
        </w:r>
        <w:r>
          <w:rPr>
            <w:noProof/>
          </w:rPr>
          <w:fldChar w:fldCharType="end"/>
        </w:r>
      </w:p>
    </w:sdtContent>
  </w:sdt>
  <w:p w:rsidR="008A29AD" w:rsidRDefault="008A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94" w:rsidRDefault="00192294" w:rsidP="008A29AD">
      <w:pPr>
        <w:spacing w:after="0" w:line="240" w:lineRule="auto"/>
      </w:pPr>
      <w:r>
        <w:separator/>
      </w:r>
    </w:p>
  </w:footnote>
  <w:footnote w:type="continuationSeparator" w:id="0">
    <w:p w:rsidR="00192294" w:rsidRDefault="00192294" w:rsidP="008A2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3805"/>
    <w:multiLevelType w:val="hybridMultilevel"/>
    <w:tmpl w:val="A60E10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6AA343F"/>
    <w:multiLevelType w:val="hybridMultilevel"/>
    <w:tmpl w:val="1614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C631C"/>
    <w:multiLevelType w:val="hybridMultilevel"/>
    <w:tmpl w:val="A60E10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EEF1A50"/>
    <w:multiLevelType w:val="hybridMultilevel"/>
    <w:tmpl w:val="46F8187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4E0E29A3"/>
    <w:multiLevelType w:val="hybridMultilevel"/>
    <w:tmpl w:val="D2ACC2CC"/>
    <w:lvl w:ilvl="0" w:tplc="408C90C6">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F4A718D"/>
    <w:multiLevelType w:val="hybridMultilevel"/>
    <w:tmpl w:val="1B5C0B1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62720E3B"/>
    <w:multiLevelType w:val="hybridMultilevel"/>
    <w:tmpl w:val="5C36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73D0D"/>
    <w:multiLevelType w:val="hybridMultilevel"/>
    <w:tmpl w:val="74043D70"/>
    <w:lvl w:ilvl="0" w:tplc="D5B8813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63999"/>
    <w:multiLevelType w:val="hybridMultilevel"/>
    <w:tmpl w:val="AB5C8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B26E7"/>
    <w:multiLevelType w:val="hybridMultilevel"/>
    <w:tmpl w:val="6130EA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4"/>
  </w:num>
  <w:num w:numId="6">
    <w:abstractNumId w:val="6"/>
  </w:num>
  <w:num w:numId="7">
    <w:abstractNumId w:val="7"/>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22"/>
    <w:rsid w:val="0002447A"/>
    <w:rsid w:val="0004202D"/>
    <w:rsid w:val="000E6F38"/>
    <w:rsid w:val="001246A3"/>
    <w:rsid w:val="00157CDE"/>
    <w:rsid w:val="00192294"/>
    <w:rsid w:val="00224747"/>
    <w:rsid w:val="00236E8B"/>
    <w:rsid w:val="003A6504"/>
    <w:rsid w:val="00432B6E"/>
    <w:rsid w:val="00442089"/>
    <w:rsid w:val="0044320A"/>
    <w:rsid w:val="00446C82"/>
    <w:rsid w:val="00447C11"/>
    <w:rsid w:val="00471659"/>
    <w:rsid w:val="00535AB3"/>
    <w:rsid w:val="00597801"/>
    <w:rsid w:val="00602E67"/>
    <w:rsid w:val="00653122"/>
    <w:rsid w:val="0066525A"/>
    <w:rsid w:val="006F47E2"/>
    <w:rsid w:val="0070293E"/>
    <w:rsid w:val="00733BCC"/>
    <w:rsid w:val="00757E02"/>
    <w:rsid w:val="00763620"/>
    <w:rsid w:val="00775E3A"/>
    <w:rsid w:val="00784B4C"/>
    <w:rsid w:val="008271EC"/>
    <w:rsid w:val="008A29AD"/>
    <w:rsid w:val="0090758D"/>
    <w:rsid w:val="00960AF9"/>
    <w:rsid w:val="009B6DCB"/>
    <w:rsid w:val="00A03017"/>
    <w:rsid w:val="00A20864"/>
    <w:rsid w:val="00AA1AC1"/>
    <w:rsid w:val="00AB6273"/>
    <w:rsid w:val="00AC2733"/>
    <w:rsid w:val="00BA5A03"/>
    <w:rsid w:val="00C438E5"/>
    <w:rsid w:val="00C52F7E"/>
    <w:rsid w:val="00CB172F"/>
    <w:rsid w:val="00CB3AE4"/>
    <w:rsid w:val="00CB7F4C"/>
    <w:rsid w:val="00CC02E3"/>
    <w:rsid w:val="00CD3923"/>
    <w:rsid w:val="00D26C81"/>
    <w:rsid w:val="00D65192"/>
    <w:rsid w:val="00D874F2"/>
    <w:rsid w:val="00DE7726"/>
    <w:rsid w:val="00E00260"/>
    <w:rsid w:val="00E0048B"/>
    <w:rsid w:val="00E347E0"/>
    <w:rsid w:val="00E40C89"/>
    <w:rsid w:val="00E545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1649-342E-4C4D-A2BA-7A830E04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447C11"/>
  </w:style>
  <w:style w:type="paragraph" w:styleId="ListParagraph">
    <w:name w:val="List Paragraph"/>
    <w:basedOn w:val="Normal"/>
    <w:uiPriority w:val="34"/>
    <w:qFormat/>
    <w:rsid w:val="00236E8B"/>
    <w:pPr>
      <w:ind w:left="720"/>
      <w:contextualSpacing/>
    </w:pPr>
  </w:style>
  <w:style w:type="paragraph" w:styleId="Header">
    <w:name w:val="header"/>
    <w:basedOn w:val="Normal"/>
    <w:link w:val="HeaderChar"/>
    <w:uiPriority w:val="99"/>
    <w:unhideWhenUsed/>
    <w:rsid w:val="008A29AD"/>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29AD"/>
  </w:style>
  <w:style w:type="paragraph" w:styleId="Footer">
    <w:name w:val="footer"/>
    <w:basedOn w:val="Normal"/>
    <w:link w:val="FooterChar"/>
    <w:uiPriority w:val="99"/>
    <w:unhideWhenUsed/>
    <w:rsid w:val="008A29AD"/>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29AD"/>
  </w:style>
  <w:style w:type="character" w:styleId="Hyperlink">
    <w:name w:val="Hyperlink"/>
    <w:basedOn w:val="DefaultParagraphFont"/>
    <w:uiPriority w:val="99"/>
    <w:unhideWhenUsed/>
    <w:rsid w:val="00D874F2"/>
    <w:rPr>
      <w:color w:val="0563C1" w:themeColor="hyperlink"/>
      <w:u w:val="single"/>
    </w:rPr>
  </w:style>
  <w:style w:type="character" w:customStyle="1" w:styleId="UnresolvedMention1">
    <w:name w:val="Unresolved Mention1"/>
    <w:basedOn w:val="DefaultParagraphFont"/>
    <w:uiPriority w:val="99"/>
    <w:semiHidden/>
    <w:unhideWhenUsed/>
    <w:rsid w:val="00D874F2"/>
    <w:rPr>
      <w:color w:val="605E5C"/>
      <w:shd w:val="clear" w:color="auto" w:fill="E1DFDD"/>
    </w:rPr>
  </w:style>
  <w:style w:type="character" w:styleId="FollowedHyperlink">
    <w:name w:val="FollowedHyperlink"/>
    <w:basedOn w:val="DefaultParagraphFont"/>
    <w:uiPriority w:val="99"/>
    <w:semiHidden/>
    <w:unhideWhenUsed/>
    <w:rsid w:val="00D87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plan-publishing.kaplan.co.uk/acca-books/F5/Pages/exam-ki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Firefly</dc:creator>
  <cp:keywords/>
  <dc:description/>
  <cp:lastModifiedBy>User</cp:lastModifiedBy>
  <cp:revision>2</cp:revision>
  <dcterms:created xsi:type="dcterms:W3CDTF">2023-01-23T07:03:00Z</dcterms:created>
  <dcterms:modified xsi:type="dcterms:W3CDTF">2023-01-23T07:03:00Z</dcterms:modified>
</cp:coreProperties>
</file>