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104" w14:textId="77777777" w:rsidR="006612A6" w:rsidRPr="000516D0" w:rsidRDefault="006612A6" w:rsidP="006612A6">
      <w:pPr>
        <w:jc w:val="center"/>
        <w:rPr>
          <w:b/>
          <w:sz w:val="32"/>
          <w:szCs w:val="32"/>
          <w:u w:val="single"/>
          <w:lang w:val="bg-BG"/>
        </w:rPr>
      </w:pPr>
      <w:r>
        <w:rPr>
          <w:b/>
          <w:sz w:val="32"/>
          <w:szCs w:val="32"/>
          <w:u w:val="single"/>
          <w:lang w:val="bg-BG"/>
        </w:rPr>
        <w:t>СРОКОВЕ ЗА ПРИЕМ НА ГОТОВИ ДИПЛОМНИ РАБОТИ</w:t>
      </w:r>
    </w:p>
    <w:p w14:paraId="1F32B9C8" w14:textId="77777777" w:rsidR="006612A6" w:rsidRPr="000516D0" w:rsidRDefault="006612A6" w:rsidP="006612A6">
      <w:pPr>
        <w:jc w:val="center"/>
        <w:rPr>
          <w:b/>
          <w:sz w:val="32"/>
          <w:szCs w:val="32"/>
          <w:u w:val="single"/>
          <w:lang w:val="bg-BG"/>
        </w:rPr>
      </w:pPr>
    </w:p>
    <w:p w14:paraId="780DF163" w14:textId="77777777" w:rsidR="006612A6" w:rsidRPr="000516D0" w:rsidRDefault="006612A6" w:rsidP="006612A6">
      <w:pPr>
        <w:jc w:val="center"/>
        <w:rPr>
          <w:b/>
          <w:sz w:val="32"/>
          <w:szCs w:val="32"/>
          <w:lang w:val="bg-BG"/>
        </w:rPr>
      </w:pPr>
      <w:r w:rsidRPr="000516D0">
        <w:rPr>
          <w:b/>
          <w:sz w:val="32"/>
          <w:szCs w:val="32"/>
          <w:lang w:val="bg-BG"/>
        </w:rPr>
        <w:t xml:space="preserve">ЗА СТУДЕНТИТЕ </w:t>
      </w:r>
    </w:p>
    <w:p w14:paraId="49F26AF6" w14:textId="77777777" w:rsidR="006612A6" w:rsidRPr="000516D0" w:rsidRDefault="006612A6" w:rsidP="006612A6">
      <w:pPr>
        <w:jc w:val="center"/>
        <w:rPr>
          <w:b/>
          <w:sz w:val="32"/>
          <w:szCs w:val="32"/>
          <w:lang w:val="bg-BG"/>
        </w:rPr>
      </w:pPr>
    </w:p>
    <w:p w14:paraId="73FE2CEA" w14:textId="77777777" w:rsidR="006612A6" w:rsidRPr="000516D0" w:rsidRDefault="006612A6" w:rsidP="006612A6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В ОКС ‘‘МАГИСТЪР‘‘ И ОКС ‘‘БАКАЛАВЪР‘‘  ОТ СПЕЦИАЛНОСТИТЕ АДМИНИСТРИРАНИ ОТ КАТЕДРА“СЧЕТОВОДНА ОТЧЕТНОСТ“</w:t>
      </w:r>
    </w:p>
    <w:p w14:paraId="790E0D22" w14:textId="77777777" w:rsidR="006612A6" w:rsidRPr="000516D0" w:rsidRDefault="006612A6" w:rsidP="006612A6">
      <w:pPr>
        <w:jc w:val="both"/>
        <w:rPr>
          <w:b/>
          <w:sz w:val="32"/>
          <w:szCs w:val="32"/>
          <w:lang w:val="bg-BG"/>
        </w:rPr>
      </w:pPr>
    </w:p>
    <w:p w14:paraId="2B1AC292" w14:textId="4CB7ECE7" w:rsidR="006612A6" w:rsidRDefault="006612A6" w:rsidP="006612A6">
      <w:pPr>
        <w:jc w:val="both"/>
        <w:rPr>
          <w:sz w:val="32"/>
          <w:szCs w:val="32"/>
          <w:lang w:val="bg-BG"/>
        </w:rPr>
      </w:pPr>
      <w:r w:rsidRPr="000516D0">
        <w:rPr>
          <w:b/>
          <w:sz w:val="32"/>
          <w:szCs w:val="32"/>
          <w:lang w:val="bg-BG"/>
        </w:rPr>
        <w:t>ДИПЛОМНИТЕ РАБОТИ</w:t>
      </w:r>
      <w:r w:rsidRPr="000516D0">
        <w:rPr>
          <w:sz w:val="32"/>
          <w:szCs w:val="32"/>
          <w:lang w:val="bg-BG"/>
        </w:rPr>
        <w:t xml:space="preserve">, КОИТО ЩЕ </w:t>
      </w:r>
      <w:r>
        <w:rPr>
          <w:sz w:val="32"/>
          <w:szCs w:val="32"/>
          <w:lang w:val="bg-BG"/>
        </w:rPr>
        <w:t>БЪДАТ</w:t>
      </w:r>
      <w:r w:rsidRPr="000516D0">
        <w:rPr>
          <w:sz w:val="32"/>
          <w:szCs w:val="32"/>
          <w:lang w:val="bg-BG"/>
        </w:rPr>
        <w:t xml:space="preserve"> ЗАЩИТАВА</w:t>
      </w:r>
      <w:r>
        <w:rPr>
          <w:sz w:val="32"/>
          <w:szCs w:val="32"/>
          <w:lang w:val="bg-BG"/>
        </w:rPr>
        <w:t>НИ</w:t>
      </w:r>
      <w:r w:rsidRPr="000516D0">
        <w:rPr>
          <w:sz w:val="32"/>
          <w:szCs w:val="32"/>
          <w:lang w:val="bg-BG"/>
        </w:rPr>
        <w:t xml:space="preserve"> ПРЕЗ </w:t>
      </w:r>
      <w:r w:rsidR="00EA2DC0">
        <w:rPr>
          <w:sz w:val="32"/>
          <w:szCs w:val="32"/>
          <w:lang w:val="bg-BG"/>
        </w:rPr>
        <w:t xml:space="preserve">ЮНСКАТА </w:t>
      </w:r>
      <w:r w:rsidRPr="000516D0">
        <w:rPr>
          <w:sz w:val="32"/>
          <w:szCs w:val="32"/>
          <w:lang w:val="bg-BG"/>
        </w:rPr>
        <w:t xml:space="preserve">ДЪРЖАВНА ИЗПИТНА СЕСИЯ ЩЕ СЕ ПРИЕМАТ </w:t>
      </w:r>
      <w:r w:rsidRPr="000516D0">
        <w:rPr>
          <w:b/>
          <w:sz w:val="32"/>
          <w:szCs w:val="32"/>
          <w:lang w:val="bg-BG"/>
        </w:rPr>
        <w:t xml:space="preserve">В Н-110 </w:t>
      </w:r>
      <w:r>
        <w:rPr>
          <w:b/>
          <w:sz w:val="32"/>
          <w:szCs w:val="32"/>
          <w:lang w:val="bg-BG"/>
        </w:rPr>
        <w:t xml:space="preserve">НА 3, 4 И 5 ЮНИ 2026  Г. ВКЛЮЧИТЕЛНО. </w:t>
      </w:r>
      <w:r w:rsidRPr="000516D0">
        <w:rPr>
          <w:sz w:val="32"/>
          <w:szCs w:val="32"/>
          <w:lang w:val="bg-BG"/>
        </w:rPr>
        <w:t xml:space="preserve">СЪЩИТЕ СЕ ИЗГОТВЯТ В ДВА ЕКЗЕМПЛЯРА </w:t>
      </w:r>
      <w:r w:rsidRPr="00852CBF">
        <w:rPr>
          <w:b/>
          <w:sz w:val="32"/>
          <w:szCs w:val="32"/>
          <w:lang w:val="bg-BG"/>
        </w:rPr>
        <w:t>КАТО САМО ЕДИН СЕ ПРЕДСТАВЯ В КАТЕДРАТА</w:t>
      </w:r>
      <w:r>
        <w:rPr>
          <w:sz w:val="32"/>
          <w:szCs w:val="32"/>
          <w:lang w:val="bg-BG"/>
        </w:rPr>
        <w:t xml:space="preserve"> ЗАЕДНО С ПОПЪЛНЕНАТА ДЕКЛАРАЦИЯ ЗА ОРИГИНАЛНОСТ И АВТЕНТИЧНОСТ. НА ЗАГЛАВНАТА СТРАНИЦА ПОД ИМЕТО СИ СТУДЕНТИТЕ </w:t>
      </w:r>
      <w:r w:rsidRPr="00C776EF">
        <w:rPr>
          <w:b/>
          <w:sz w:val="32"/>
          <w:szCs w:val="32"/>
          <w:lang w:val="bg-BG"/>
        </w:rPr>
        <w:t>ЗАПИСВАТ ОКС“МАГИСТЪР“ ИЛИ ОКС“БАКАЛАВЪР“, ФАК.НОМЕР, СПЕЦ. И СЛУЖЕБЕН ИМЕЙЛ,</w:t>
      </w:r>
      <w:r>
        <w:rPr>
          <w:sz w:val="32"/>
          <w:szCs w:val="32"/>
          <w:lang w:val="bg-BG"/>
        </w:rPr>
        <w:t xml:space="preserve"> НА КОЙТО ЩЕ ИМ БЪДЕ ИЗПРАТЕНА РЕЦЕНЗИЯТА.</w:t>
      </w:r>
    </w:p>
    <w:p w14:paraId="3CA72033" w14:textId="77777777" w:rsidR="006612A6" w:rsidRDefault="006612A6" w:rsidP="006612A6">
      <w:pPr>
        <w:jc w:val="both"/>
        <w:rPr>
          <w:sz w:val="32"/>
          <w:szCs w:val="32"/>
          <w:lang w:val="bg-BG"/>
        </w:rPr>
      </w:pPr>
      <w:r w:rsidRPr="000516D0">
        <w:rPr>
          <w:sz w:val="32"/>
          <w:szCs w:val="32"/>
          <w:lang w:val="bg-BG"/>
        </w:rPr>
        <w:t xml:space="preserve">ВТОРИЯТ ЕКЗЕМЛЯР СЕ ПРЕДСТАВЯ В ДЕНЯ НА ЗАЩИТАТА ПРЕД КОМИСИЯТА. </w:t>
      </w:r>
      <w:r w:rsidRPr="000516D0">
        <w:rPr>
          <w:b/>
          <w:sz w:val="32"/>
          <w:szCs w:val="32"/>
          <w:lang w:val="bg-BG"/>
        </w:rPr>
        <w:t>ДИПЛОМНИТЕ РАБОТИ</w:t>
      </w:r>
      <w:r w:rsidRPr="000516D0">
        <w:rPr>
          <w:sz w:val="32"/>
          <w:szCs w:val="32"/>
          <w:lang w:val="bg-BG"/>
        </w:rPr>
        <w:t xml:space="preserve"> СЛЕДВА ДА БЪДАТ ПРЕДСТАВЕНИ И </w:t>
      </w:r>
      <w:r w:rsidRPr="000516D0">
        <w:rPr>
          <w:b/>
          <w:sz w:val="32"/>
          <w:szCs w:val="32"/>
          <w:lang w:val="bg-BG"/>
        </w:rPr>
        <w:t>В ЕЛЕКТРОНЕН ВАРИАНТ</w:t>
      </w:r>
      <w:r>
        <w:rPr>
          <w:b/>
          <w:sz w:val="32"/>
          <w:szCs w:val="32"/>
          <w:lang w:val="bg-BG"/>
        </w:rPr>
        <w:t xml:space="preserve"> </w:t>
      </w:r>
      <w:r w:rsidRPr="000516D0">
        <w:rPr>
          <w:sz w:val="32"/>
          <w:szCs w:val="32"/>
          <w:lang w:val="bg-BG"/>
        </w:rPr>
        <w:t>ЗАПИСАНИ ВЪРХУ ДИСК</w:t>
      </w:r>
      <w:r>
        <w:rPr>
          <w:sz w:val="32"/>
          <w:szCs w:val="32"/>
          <w:lang w:val="bg-BG"/>
        </w:rPr>
        <w:t>/ФЛАШ-ПАМЕТ.</w:t>
      </w:r>
    </w:p>
    <w:p w14:paraId="728B111A" w14:textId="77777777" w:rsidR="006612A6" w:rsidRDefault="006612A6" w:rsidP="006612A6">
      <w:pPr>
        <w:jc w:val="both"/>
        <w:rPr>
          <w:sz w:val="32"/>
          <w:szCs w:val="32"/>
          <w:lang w:val="bg-BG"/>
        </w:rPr>
      </w:pPr>
      <w:r w:rsidRPr="000516D0">
        <w:rPr>
          <w:sz w:val="32"/>
          <w:szCs w:val="32"/>
          <w:lang w:val="bg-BG"/>
        </w:rPr>
        <w:t>ДИСКЪТ</w:t>
      </w:r>
      <w:r>
        <w:rPr>
          <w:sz w:val="32"/>
          <w:szCs w:val="32"/>
          <w:lang w:val="bg-BG"/>
        </w:rPr>
        <w:t>/ФЛАШ-ПАМЕТТА</w:t>
      </w:r>
      <w:r w:rsidRPr="000516D0">
        <w:rPr>
          <w:sz w:val="32"/>
          <w:szCs w:val="32"/>
          <w:lang w:val="bg-BG"/>
        </w:rPr>
        <w:t xml:space="preserve"> СЛЕДВА ДА БЪД</w:t>
      </w:r>
      <w:r>
        <w:rPr>
          <w:sz w:val="32"/>
          <w:szCs w:val="32"/>
          <w:lang w:val="bg-BG"/>
        </w:rPr>
        <w:t>АТ</w:t>
      </w:r>
      <w:r w:rsidRPr="000516D0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 xml:space="preserve">ПРЕДСТАВЕНИ </w:t>
      </w:r>
      <w:r w:rsidRPr="000516D0">
        <w:rPr>
          <w:sz w:val="32"/>
          <w:szCs w:val="32"/>
          <w:lang w:val="bg-BG"/>
        </w:rPr>
        <w:t>В ХАРТИЕНО ПЛИКЧЕ,  ВЪРХУ</w:t>
      </w:r>
      <w:r>
        <w:rPr>
          <w:sz w:val="32"/>
          <w:szCs w:val="32"/>
          <w:lang w:val="bg-BG"/>
        </w:rPr>
        <w:t xml:space="preserve"> КОЕТО</w:t>
      </w:r>
      <w:r w:rsidRPr="000516D0">
        <w:rPr>
          <w:sz w:val="32"/>
          <w:szCs w:val="32"/>
          <w:lang w:val="bg-BG"/>
        </w:rPr>
        <w:t xml:space="preserve"> ДА БЪДАТ ПОСОЧЕНИ ТРИТЕ ИМЕНА НА СТУДЕНТА, ОБРАЗОВАТЕЛНА СТЕПЕН</w:t>
      </w:r>
      <w:r>
        <w:rPr>
          <w:sz w:val="32"/>
          <w:szCs w:val="32"/>
          <w:lang w:val="bg-BG"/>
        </w:rPr>
        <w:t xml:space="preserve"> </w:t>
      </w:r>
      <w:r w:rsidRPr="000516D0">
        <w:rPr>
          <w:sz w:val="32"/>
          <w:szCs w:val="32"/>
          <w:lang w:val="bg-BG"/>
        </w:rPr>
        <w:t>(БАКАЛАВЪР/МАГИСТЪР),</w:t>
      </w:r>
      <w:r>
        <w:rPr>
          <w:sz w:val="32"/>
          <w:szCs w:val="32"/>
          <w:lang w:val="bg-BG"/>
        </w:rPr>
        <w:t xml:space="preserve"> ТЕМАТА НА ДИПЛОМНАТА РАБОТА,</w:t>
      </w:r>
      <w:r w:rsidRPr="000516D0">
        <w:rPr>
          <w:sz w:val="32"/>
          <w:szCs w:val="32"/>
          <w:lang w:val="bg-BG"/>
        </w:rPr>
        <w:t xml:space="preserve"> ФОРМА НА ОБУЧЕНИЕ</w:t>
      </w:r>
      <w:r>
        <w:rPr>
          <w:sz w:val="32"/>
          <w:szCs w:val="32"/>
          <w:lang w:val="bg-BG"/>
        </w:rPr>
        <w:t xml:space="preserve"> </w:t>
      </w:r>
      <w:r w:rsidRPr="000516D0">
        <w:rPr>
          <w:sz w:val="32"/>
          <w:szCs w:val="32"/>
          <w:lang w:val="bg-BG"/>
        </w:rPr>
        <w:t>(РЕДОВНО/ЗАДОЧНО), АКТИВЕН ЕМЕЙЛ И ТЕЛЕФОН ЗА ВРЪЗКА.</w:t>
      </w:r>
      <w:r>
        <w:rPr>
          <w:sz w:val="32"/>
          <w:szCs w:val="32"/>
          <w:lang w:val="bg-BG"/>
        </w:rPr>
        <w:t xml:space="preserve"> </w:t>
      </w:r>
    </w:p>
    <w:p w14:paraId="5C1C04B6" w14:textId="77777777" w:rsidR="006612A6" w:rsidRPr="000516D0" w:rsidRDefault="006612A6" w:rsidP="006612A6">
      <w:pPr>
        <w:ind w:left="4320" w:firstLine="720"/>
        <w:jc w:val="both"/>
        <w:rPr>
          <w:sz w:val="32"/>
          <w:szCs w:val="32"/>
          <w:lang w:val="ru-RU"/>
        </w:rPr>
      </w:pPr>
      <w:r w:rsidRPr="000516D0">
        <w:rPr>
          <w:sz w:val="32"/>
          <w:szCs w:val="32"/>
          <w:lang w:val="bg-BG"/>
        </w:rPr>
        <w:t>ОТ КАТЕДРАТА</w:t>
      </w:r>
    </w:p>
    <w:p w14:paraId="39ED941B" w14:textId="77777777" w:rsidR="006612A6" w:rsidRPr="000516D0" w:rsidRDefault="006612A6" w:rsidP="006612A6">
      <w:pPr>
        <w:rPr>
          <w:sz w:val="32"/>
          <w:szCs w:val="32"/>
        </w:rPr>
      </w:pPr>
    </w:p>
    <w:p w14:paraId="6A57AF6A" w14:textId="77777777" w:rsidR="006612A6" w:rsidRDefault="006612A6" w:rsidP="006612A6"/>
    <w:p w14:paraId="60F93709" w14:textId="77777777" w:rsidR="00464526" w:rsidRDefault="00464526"/>
    <w:sectPr w:rsidR="00464526" w:rsidSect="006612A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A6"/>
    <w:rsid w:val="00152D1C"/>
    <w:rsid w:val="00464526"/>
    <w:rsid w:val="00650E3D"/>
    <w:rsid w:val="006612A6"/>
    <w:rsid w:val="00AC56C7"/>
    <w:rsid w:val="00B221FD"/>
    <w:rsid w:val="00E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EF2D"/>
  <w15:chartTrackingRefBased/>
  <w15:docId w15:val="{55CE30DC-8DBE-4E58-A171-D019E81A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2A6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bg-BG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bg-BG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bg-BG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bg-BG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bg-BG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A6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bg-BG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2A6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2A6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2A6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bg-BG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2A6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bg-BG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bg-BG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 Георгиева</dc:creator>
  <cp:keywords/>
  <dc:description/>
  <cp:lastModifiedBy>Мая Георгиева</cp:lastModifiedBy>
  <cp:revision>2</cp:revision>
  <dcterms:created xsi:type="dcterms:W3CDTF">2026-05-19T07:13:00Z</dcterms:created>
  <dcterms:modified xsi:type="dcterms:W3CDTF">2026-05-19T07:13:00Z</dcterms:modified>
</cp:coreProperties>
</file>