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A7BD" w14:textId="4F6EFC5C" w:rsidR="004268FE" w:rsidRDefault="004268FE" w:rsidP="00E648E7">
      <w:pPr>
        <w:ind w:left="1080"/>
        <w:jc w:val="center"/>
        <w:rPr>
          <w:b/>
          <w:sz w:val="24"/>
          <w:szCs w:val="24"/>
          <w:lang w:val="bg-BG"/>
        </w:rPr>
      </w:pPr>
    </w:p>
    <w:p w14:paraId="6FD42345" w14:textId="77777777" w:rsidR="00946088" w:rsidRDefault="00946088" w:rsidP="00E648E7">
      <w:pPr>
        <w:ind w:left="1080"/>
        <w:jc w:val="center"/>
        <w:rPr>
          <w:b/>
          <w:sz w:val="24"/>
          <w:szCs w:val="24"/>
          <w:lang w:val="bg-BG"/>
        </w:rPr>
      </w:pPr>
    </w:p>
    <w:p w14:paraId="244E90A4" w14:textId="1548A897" w:rsidR="00E648E7" w:rsidRPr="006F4E63" w:rsidRDefault="00E648E7" w:rsidP="00E648E7">
      <w:pPr>
        <w:ind w:left="1080"/>
        <w:jc w:val="center"/>
        <w:rPr>
          <w:b/>
          <w:i/>
          <w:sz w:val="24"/>
          <w:szCs w:val="24"/>
          <w:lang w:val="bg-BG"/>
        </w:rPr>
      </w:pPr>
      <w:r w:rsidRPr="006F4E63">
        <w:rPr>
          <w:b/>
          <w:sz w:val="24"/>
          <w:szCs w:val="24"/>
          <w:lang w:val="bg-BG"/>
        </w:rPr>
        <w:t>РАЗПРЕДЕЛЕНИЕ НА ЗАЯВЛЕНИЯТА ЗА РАЗРАБОТВАНЕ НА МАГИСТЪРСКИ ДИПЛОМНИ РАБОТИ ПО ПРЕПОДАВАТЕЛИ КЪМ М. ДЕКЕМВРИ 20</w:t>
      </w:r>
      <w:r w:rsidRPr="006F4E63">
        <w:rPr>
          <w:b/>
          <w:sz w:val="24"/>
          <w:szCs w:val="24"/>
          <w:lang w:val="ru-RU"/>
        </w:rPr>
        <w:t>2</w:t>
      </w:r>
      <w:r w:rsidR="00C621D9">
        <w:rPr>
          <w:b/>
          <w:sz w:val="24"/>
          <w:szCs w:val="24"/>
          <w:lang w:val="ru-RU"/>
        </w:rPr>
        <w:t>4</w:t>
      </w:r>
      <w:r w:rsidRPr="006F4E63">
        <w:rPr>
          <w:b/>
          <w:sz w:val="24"/>
          <w:szCs w:val="24"/>
          <w:lang w:val="bg-BG"/>
        </w:rPr>
        <w:t xml:space="preserve"> г.</w:t>
      </w:r>
    </w:p>
    <w:p w14:paraId="750FB58C" w14:textId="77777777" w:rsidR="00E648E7" w:rsidRDefault="00E648E7" w:rsidP="00E648E7">
      <w:pPr>
        <w:jc w:val="center"/>
        <w:rPr>
          <w:b/>
          <w:sz w:val="24"/>
          <w:szCs w:val="24"/>
          <w:lang w:val="bg-BG"/>
        </w:rPr>
      </w:pPr>
      <w:r w:rsidRPr="001C5233">
        <w:rPr>
          <w:b/>
          <w:sz w:val="24"/>
          <w:szCs w:val="24"/>
          <w:lang w:val="bg-BG"/>
        </w:rPr>
        <w:t xml:space="preserve"> (</w:t>
      </w:r>
      <w:r>
        <w:rPr>
          <w:b/>
          <w:sz w:val="24"/>
          <w:szCs w:val="24"/>
          <w:lang w:val="bg-BG"/>
        </w:rPr>
        <w:t>спец. МЧР и ПМАВ, ОКС „магистър“</w:t>
      </w:r>
      <w:r w:rsidRPr="001C5233">
        <w:rPr>
          <w:b/>
          <w:sz w:val="24"/>
          <w:szCs w:val="24"/>
          <w:lang w:val="bg-BG"/>
        </w:rPr>
        <w:t>)</w:t>
      </w:r>
    </w:p>
    <w:p w14:paraId="76B4B11F" w14:textId="77777777" w:rsidR="00E648E7" w:rsidRPr="001C5233" w:rsidRDefault="00E648E7" w:rsidP="00E648E7">
      <w:pPr>
        <w:jc w:val="center"/>
        <w:rPr>
          <w:b/>
          <w:sz w:val="24"/>
          <w:szCs w:val="24"/>
          <w:lang w:val="bg-BG"/>
        </w:rPr>
      </w:pPr>
    </w:p>
    <w:p w14:paraId="0CFBD672" w14:textId="77777777" w:rsidR="00E648E7" w:rsidRPr="00234135" w:rsidRDefault="00E648E7" w:rsidP="00E648E7">
      <w:pPr>
        <w:rPr>
          <w:lang w:val="bg-BG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83"/>
        <w:gridCol w:w="2409"/>
        <w:gridCol w:w="2782"/>
        <w:gridCol w:w="4060"/>
      </w:tblGrid>
      <w:tr w:rsidR="00E648E7" w:rsidRPr="00234135" w14:paraId="4E6CFCA3" w14:textId="77777777" w:rsidTr="006719E1">
        <w:trPr>
          <w:trHeight w:val="916"/>
          <w:jc w:val="center"/>
        </w:trPr>
        <w:tc>
          <w:tcPr>
            <w:tcW w:w="572" w:type="dxa"/>
          </w:tcPr>
          <w:p w14:paraId="345E8159" w14:textId="77777777" w:rsidR="00E648E7" w:rsidRPr="00FD4CBC" w:rsidRDefault="00E648E7" w:rsidP="0065196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D4CBC">
              <w:rPr>
                <w:b/>
                <w:sz w:val="22"/>
                <w:szCs w:val="22"/>
                <w:lang w:val="bg-BG"/>
              </w:rPr>
              <w:t>№</w:t>
            </w:r>
          </w:p>
          <w:p w14:paraId="2894F412" w14:textId="77777777" w:rsidR="00E648E7" w:rsidRPr="00FD4CBC" w:rsidRDefault="00E648E7" w:rsidP="0065196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D4CBC">
              <w:rPr>
                <w:b/>
                <w:sz w:val="22"/>
                <w:szCs w:val="22"/>
                <w:lang w:val="bg-BG"/>
              </w:rPr>
              <w:t>по</w:t>
            </w:r>
          </w:p>
          <w:p w14:paraId="75642DFA" w14:textId="77777777" w:rsidR="00E648E7" w:rsidRPr="00234135" w:rsidRDefault="00E648E7" w:rsidP="0065196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FD4CBC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983" w:type="dxa"/>
            <w:vAlign w:val="center"/>
          </w:tcPr>
          <w:p w14:paraId="1F44CF0D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34135">
              <w:rPr>
                <w:b/>
                <w:sz w:val="24"/>
                <w:szCs w:val="24"/>
                <w:lang w:val="bg-BG"/>
              </w:rPr>
              <w:t>Фак. №</w:t>
            </w:r>
          </w:p>
          <w:p w14:paraId="2DC7E9AF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vAlign w:val="center"/>
          </w:tcPr>
          <w:p w14:paraId="695CAEBF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34135">
              <w:rPr>
                <w:b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782" w:type="dxa"/>
            <w:vAlign w:val="center"/>
          </w:tcPr>
          <w:p w14:paraId="23A8BCDD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34135">
              <w:rPr>
                <w:b/>
                <w:sz w:val="24"/>
                <w:szCs w:val="24"/>
                <w:lang w:val="bg-BG"/>
              </w:rPr>
              <w:t>НАУЧЕН</w:t>
            </w:r>
          </w:p>
          <w:p w14:paraId="1B623E35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34135"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4060" w:type="dxa"/>
            <w:vAlign w:val="center"/>
          </w:tcPr>
          <w:p w14:paraId="22F93B84" w14:textId="77777777" w:rsidR="00E648E7" w:rsidRPr="00234135" w:rsidRDefault="00E648E7" w:rsidP="00FD4CB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ОБЛАСТ</w:t>
            </w:r>
          </w:p>
        </w:tc>
      </w:tr>
      <w:tr w:rsidR="00E648E7" w:rsidRPr="00234135" w14:paraId="0D5456AD" w14:textId="77777777" w:rsidTr="00FD4CBC">
        <w:trPr>
          <w:jc w:val="center"/>
        </w:trPr>
        <w:tc>
          <w:tcPr>
            <w:tcW w:w="10806" w:type="dxa"/>
            <w:gridSpan w:val="5"/>
          </w:tcPr>
          <w:p w14:paraId="4624D035" w14:textId="77777777" w:rsidR="00E648E7" w:rsidRPr="00FD4CBC" w:rsidRDefault="00E648E7" w:rsidP="00651965">
            <w:pPr>
              <w:jc w:val="center"/>
              <w:rPr>
                <w:sz w:val="28"/>
                <w:szCs w:val="28"/>
                <w:lang w:val="bg-BG"/>
              </w:rPr>
            </w:pPr>
            <w:r w:rsidRPr="00FD4CBC">
              <w:rPr>
                <w:b/>
                <w:sz w:val="28"/>
                <w:szCs w:val="28"/>
                <w:lang w:val="bg-BG"/>
              </w:rPr>
              <w:t>Специалност „МЧР“</w:t>
            </w:r>
          </w:p>
        </w:tc>
      </w:tr>
      <w:tr w:rsidR="00E648E7" w:rsidRPr="00234135" w14:paraId="1F6184A0" w14:textId="77777777" w:rsidTr="006719E1">
        <w:trPr>
          <w:jc w:val="center"/>
        </w:trPr>
        <w:tc>
          <w:tcPr>
            <w:tcW w:w="572" w:type="dxa"/>
          </w:tcPr>
          <w:p w14:paraId="778DE105" w14:textId="77777777" w:rsidR="00E648E7" w:rsidRDefault="00A854F4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83" w:type="dxa"/>
          </w:tcPr>
          <w:p w14:paraId="18FE632C" w14:textId="02D82A93" w:rsidR="00E648E7" w:rsidRDefault="006719E1" w:rsidP="006519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128680</w:t>
            </w:r>
          </w:p>
        </w:tc>
        <w:tc>
          <w:tcPr>
            <w:tcW w:w="2409" w:type="dxa"/>
          </w:tcPr>
          <w:p w14:paraId="722F4741" w14:textId="7848F83A" w:rsidR="00E648E7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Габриела Георгиева</w:t>
            </w:r>
          </w:p>
        </w:tc>
        <w:tc>
          <w:tcPr>
            <w:tcW w:w="2782" w:type="dxa"/>
          </w:tcPr>
          <w:p w14:paraId="1ACD7244" w14:textId="62929A99" w:rsidR="00E648E7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CA5578">
              <w:rPr>
                <w:sz w:val="24"/>
                <w:szCs w:val="24"/>
                <w:lang w:val="bg-BG"/>
              </w:rPr>
              <w:t xml:space="preserve">л. ас. д-р </w:t>
            </w:r>
            <w:r>
              <w:rPr>
                <w:sz w:val="24"/>
                <w:szCs w:val="24"/>
                <w:lang w:val="bg-BG"/>
              </w:rPr>
              <w:t>П. Петров</w:t>
            </w:r>
          </w:p>
        </w:tc>
        <w:tc>
          <w:tcPr>
            <w:tcW w:w="4060" w:type="dxa"/>
          </w:tcPr>
          <w:p w14:paraId="56A552AC" w14:textId="1F7860AE" w:rsidR="00E648E7" w:rsidRPr="00BA2131" w:rsidRDefault="00E648E7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E648E7" w:rsidRPr="00234135" w14:paraId="054C5092" w14:textId="77777777" w:rsidTr="006719E1">
        <w:trPr>
          <w:jc w:val="center"/>
        </w:trPr>
        <w:tc>
          <w:tcPr>
            <w:tcW w:w="572" w:type="dxa"/>
          </w:tcPr>
          <w:p w14:paraId="7B29B66D" w14:textId="77777777" w:rsidR="00E648E7" w:rsidRDefault="00A854F4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83" w:type="dxa"/>
          </w:tcPr>
          <w:p w14:paraId="0A487EAB" w14:textId="263873BF" w:rsidR="00E648E7" w:rsidRDefault="006719E1" w:rsidP="006519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129026</w:t>
            </w:r>
          </w:p>
        </w:tc>
        <w:tc>
          <w:tcPr>
            <w:tcW w:w="2409" w:type="dxa"/>
          </w:tcPr>
          <w:p w14:paraId="1A301E65" w14:textId="5DDACA76" w:rsidR="00E648E7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Габриела Методиева</w:t>
            </w:r>
          </w:p>
        </w:tc>
        <w:tc>
          <w:tcPr>
            <w:tcW w:w="2782" w:type="dxa"/>
          </w:tcPr>
          <w:p w14:paraId="430ACBFA" w14:textId="251D2BB9" w:rsidR="00E648E7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ас. д-р П. Ангелова</w:t>
            </w:r>
          </w:p>
        </w:tc>
        <w:tc>
          <w:tcPr>
            <w:tcW w:w="4060" w:type="dxa"/>
          </w:tcPr>
          <w:p w14:paraId="10401402" w14:textId="6C4EAEA4" w:rsidR="00E648E7" w:rsidRPr="00BA2131" w:rsidRDefault="00E648E7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C621D9" w:rsidRPr="00234135" w14:paraId="5CFED16F" w14:textId="77777777" w:rsidTr="006719E1">
        <w:trPr>
          <w:jc w:val="center"/>
        </w:trPr>
        <w:tc>
          <w:tcPr>
            <w:tcW w:w="572" w:type="dxa"/>
          </w:tcPr>
          <w:p w14:paraId="46C791D9" w14:textId="5F7A620E" w:rsidR="00C621D9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83" w:type="dxa"/>
          </w:tcPr>
          <w:p w14:paraId="71330CB8" w14:textId="736B5B74" w:rsidR="00C621D9" w:rsidRDefault="006719E1" w:rsidP="006519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129571</w:t>
            </w:r>
          </w:p>
        </w:tc>
        <w:tc>
          <w:tcPr>
            <w:tcW w:w="2409" w:type="dxa"/>
          </w:tcPr>
          <w:p w14:paraId="4E7BD558" w14:textId="6023A051" w:rsidR="00C621D9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Ганна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Георгиева</w:t>
            </w:r>
          </w:p>
        </w:tc>
        <w:tc>
          <w:tcPr>
            <w:tcW w:w="2782" w:type="dxa"/>
          </w:tcPr>
          <w:p w14:paraId="7FB47D63" w14:textId="4EE98F1C" w:rsidR="00C621D9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доц. д-р Й. Иванов</w:t>
            </w:r>
          </w:p>
        </w:tc>
        <w:tc>
          <w:tcPr>
            <w:tcW w:w="4060" w:type="dxa"/>
          </w:tcPr>
          <w:p w14:paraId="4A3B38CC" w14:textId="77777777" w:rsidR="00C621D9" w:rsidRPr="00BA2131" w:rsidRDefault="00C621D9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E648E7" w:rsidRPr="00234135" w14:paraId="5B13CACF" w14:textId="77777777" w:rsidTr="006719E1">
        <w:trPr>
          <w:jc w:val="center"/>
        </w:trPr>
        <w:tc>
          <w:tcPr>
            <w:tcW w:w="572" w:type="dxa"/>
          </w:tcPr>
          <w:p w14:paraId="5BBB9B39" w14:textId="1C19F6CD" w:rsidR="00E648E7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83" w:type="dxa"/>
          </w:tcPr>
          <w:p w14:paraId="473EBDA9" w14:textId="0C3DB95B" w:rsidR="00E648E7" w:rsidRDefault="006719E1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129794</w:t>
            </w:r>
          </w:p>
        </w:tc>
        <w:tc>
          <w:tcPr>
            <w:tcW w:w="2409" w:type="dxa"/>
          </w:tcPr>
          <w:p w14:paraId="4CFEE212" w14:textId="617A1EEF" w:rsidR="00E648E7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Гергана Цветкова</w:t>
            </w:r>
          </w:p>
        </w:tc>
        <w:tc>
          <w:tcPr>
            <w:tcW w:w="2782" w:type="dxa"/>
          </w:tcPr>
          <w:p w14:paraId="6933B908" w14:textId="2065BEDE" w:rsidR="00E648E7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ас. д-р В. Колева</w:t>
            </w:r>
          </w:p>
        </w:tc>
        <w:tc>
          <w:tcPr>
            <w:tcW w:w="4060" w:type="dxa"/>
          </w:tcPr>
          <w:p w14:paraId="004E68B6" w14:textId="1A0C20D4" w:rsidR="00E648E7" w:rsidRPr="00BA2131" w:rsidRDefault="00E648E7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C621D9" w:rsidRPr="00234135" w14:paraId="5A25B164" w14:textId="77777777" w:rsidTr="006719E1">
        <w:trPr>
          <w:jc w:val="center"/>
        </w:trPr>
        <w:tc>
          <w:tcPr>
            <w:tcW w:w="572" w:type="dxa"/>
          </w:tcPr>
          <w:p w14:paraId="3BBFB6EE" w14:textId="2B1DCA40" w:rsidR="00C621D9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83" w:type="dxa"/>
          </w:tcPr>
          <w:p w14:paraId="44D9933D" w14:textId="1002261B" w:rsidR="00C621D9" w:rsidRDefault="006719E1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129743</w:t>
            </w:r>
          </w:p>
        </w:tc>
        <w:tc>
          <w:tcPr>
            <w:tcW w:w="2409" w:type="dxa"/>
          </w:tcPr>
          <w:p w14:paraId="69F26FA3" w14:textId="2ED3AA15" w:rsidR="00C621D9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Даниела Карагьозова</w:t>
            </w:r>
          </w:p>
        </w:tc>
        <w:tc>
          <w:tcPr>
            <w:tcW w:w="2782" w:type="dxa"/>
          </w:tcPr>
          <w:p w14:paraId="14B1B04F" w14:textId="2C8F25D9" w:rsidR="00C621D9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ас. д-р В. Колева</w:t>
            </w:r>
          </w:p>
        </w:tc>
        <w:tc>
          <w:tcPr>
            <w:tcW w:w="4060" w:type="dxa"/>
          </w:tcPr>
          <w:p w14:paraId="7FC59658" w14:textId="77777777" w:rsidR="00C621D9" w:rsidRPr="00BA2131" w:rsidRDefault="00C621D9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C621D9" w:rsidRPr="00234135" w14:paraId="6DFEB533" w14:textId="77777777" w:rsidTr="006719E1">
        <w:trPr>
          <w:jc w:val="center"/>
        </w:trPr>
        <w:tc>
          <w:tcPr>
            <w:tcW w:w="572" w:type="dxa"/>
          </w:tcPr>
          <w:p w14:paraId="67C23767" w14:textId="30E4C06F" w:rsidR="00C621D9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983" w:type="dxa"/>
          </w:tcPr>
          <w:p w14:paraId="20D45142" w14:textId="4A78A336" w:rsidR="00C621D9" w:rsidRDefault="006719E1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129161</w:t>
            </w:r>
          </w:p>
        </w:tc>
        <w:tc>
          <w:tcPr>
            <w:tcW w:w="2409" w:type="dxa"/>
          </w:tcPr>
          <w:p w14:paraId="0C3E2340" w14:textId="522C9D8B" w:rsidR="00C621D9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Микаела Николаева</w:t>
            </w:r>
          </w:p>
        </w:tc>
        <w:tc>
          <w:tcPr>
            <w:tcW w:w="2782" w:type="dxa"/>
          </w:tcPr>
          <w:p w14:paraId="46DB12A9" w14:textId="75BC66C3" w:rsidR="00C621D9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доц. д-р Ст. Георгиева</w:t>
            </w:r>
          </w:p>
        </w:tc>
        <w:tc>
          <w:tcPr>
            <w:tcW w:w="4060" w:type="dxa"/>
          </w:tcPr>
          <w:p w14:paraId="5D67B103" w14:textId="77777777" w:rsidR="00C621D9" w:rsidRPr="00BA2131" w:rsidRDefault="00C621D9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C621D9" w:rsidRPr="00234135" w14:paraId="5B8242AC" w14:textId="77777777" w:rsidTr="006719E1">
        <w:trPr>
          <w:jc w:val="center"/>
        </w:trPr>
        <w:tc>
          <w:tcPr>
            <w:tcW w:w="572" w:type="dxa"/>
          </w:tcPr>
          <w:p w14:paraId="25726F09" w14:textId="2F44B9B8" w:rsidR="00C621D9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983" w:type="dxa"/>
          </w:tcPr>
          <w:p w14:paraId="321A6571" w14:textId="0E09FA1C" w:rsidR="00C621D9" w:rsidRDefault="006719E1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128511</w:t>
            </w:r>
          </w:p>
        </w:tc>
        <w:tc>
          <w:tcPr>
            <w:tcW w:w="2409" w:type="dxa"/>
          </w:tcPr>
          <w:p w14:paraId="39B26A3B" w14:textId="5CD4910B" w:rsidR="00C621D9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Михаела Петрова</w:t>
            </w:r>
          </w:p>
        </w:tc>
        <w:tc>
          <w:tcPr>
            <w:tcW w:w="2782" w:type="dxa"/>
          </w:tcPr>
          <w:p w14:paraId="0CA22C88" w14:textId="192983B1" w:rsidR="00C621D9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доц. д-р Д. Серафимова</w:t>
            </w:r>
          </w:p>
        </w:tc>
        <w:tc>
          <w:tcPr>
            <w:tcW w:w="4060" w:type="dxa"/>
          </w:tcPr>
          <w:p w14:paraId="449321BE" w14:textId="77777777" w:rsidR="00C621D9" w:rsidRPr="00BA2131" w:rsidRDefault="00C621D9" w:rsidP="00651965">
            <w:pPr>
              <w:rPr>
                <w:sz w:val="24"/>
                <w:szCs w:val="24"/>
                <w:lang w:val="bg-BG"/>
              </w:rPr>
            </w:pPr>
          </w:p>
        </w:tc>
      </w:tr>
      <w:tr w:rsidR="00E648E7" w:rsidRPr="00234135" w14:paraId="5281B428" w14:textId="77777777" w:rsidTr="00FD4CBC">
        <w:trPr>
          <w:jc w:val="center"/>
        </w:trPr>
        <w:tc>
          <w:tcPr>
            <w:tcW w:w="10806" w:type="dxa"/>
            <w:gridSpan w:val="5"/>
          </w:tcPr>
          <w:p w14:paraId="215845FD" w14:textId="77777777" w:rsidR="00E648E7" w:rsidRDefault="00E648E7" w:rsidP="00651965">
            <w:pPr>
              <w:jc w:val="center"/>
              <w:rPr>
                <w:sz w:val="24"/>
                <w:szCs w:val="24"/>
                <w:lang w:val="bg-BG"/>
              </w:rPr>
            </w:pPr>
            <w:r w:rsidRPr="00FD4CBC">
              <w:rPr>
                <w:b/>
                <w:sz w:val="28"/>
                <w:szCs w:val="28"/>
                <w:lang w:val="bg-BG"/>
              </w:rPr>
              <w:t>Специалност „ПМАВ“</w:t>
            </w:r>
          </w:p>
        </w:tc>
      </w:tr>
      <w:tr w:rsidR="00E648E7" w:rsidRPr="00234135" w14:paraId="1ADA4BE2" w14:textId="77777777" w:rsidTr="006719E1">
        <w:trPr>
          <w:jc w:val="center"/>
        </w:trPr>
        <w:tc>
          <w:tcPr>
            <w:tcW w:w="572" w:type="dxa"/>
          </w:tcPr>
          <w:p w14:paraId="54E933AD" w14:textId="58CD4F3A" w:rsidR="00E648E7" w:rsidRPr="00234135" w:rsidRDefault="00C621D9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983" w:type="dxa"/>
          </w:tcPr>
          <w:p w14:paraId="11706930" w14:textId="129CE77F" w:rsidR="00E648E7" w:rsidRPr="00234135" w:rsidRDefault="006719E1" w:rsidP="0065196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127809</w:t>
            </w:r>
          </w:p>
        </w:tc>
        <w:tc>
          <w:tcPr>
            <w:tcW w:w="2409" w:type="dxa"/>
          </w:tcPr>
          <w:p w14:paraId="20801B26" w14:textId="5B14C4A8" w:rsidR="00E648E7" w:rsidRPr="00234135" w:rsidRDefault="006719E1" w:rsidP="006519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Христина Атанасова</w:t>
            </w:r>
          </w:p>
        </w:tc>
        <w:tc>
          <w:tcPr>
            <w:tcW w:w="2782" w:type="dxa"/>
          </w:tcPr>
          <w:p w14:paraId="6D9E49EF" w14:textId="60A1518B" w:rsidR="00E648E7" w:rsidRPr="00BA2131" w:rsidRDefault="0045026D" w:rsidP="0065196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bookmarkStart w:id="0" w:name="_GoBack"/>
            <w:bookmarkEnd w:id="0"/>
            <w:r>
              <w:rPr>
                <w:sz w:val="24"/>
                <w:szCs w:val="24"/>
                <w:lang w:val="bg-BG"/>
              </w:rPr>
              <w:t>л. ас. д-р С. Димитрова</w:t>
            </w:r>
          </w:p>
        </w:tc>
        <w:tc>
          <w:tcPr>
            <w:tcW w:w="4060" w:type="dxa"/>
          </w:tcPr>
          <w:p w14:paraId="6C873A73" w14:textId="069F9EC9" w:rsidR="00E648E7" w:rsidRPr="00BA2131" w:rsidRDefault="00E648E7" w:rsidP="00651965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320A9675" w14:textId="77777777" w:rsidR="00E648E7" w:rsidRDefault="00E648E7" w:rsidP="00E648E7">
      <w:pPr>
        <w:rPr>
          <w:sz w:val="12"/>
          <w:szCs w:val="12"/>
          <w:lang w:val="bg-BG"/>
        </w:rPr>
      </w:pPr>
    </w:p>
    <w:p w14:paraId="5B3AE1EA" w14:textId="77777777" w:rsidR="00E648E7" w:rsidRDefault="00E648E7" w:rsidP="00E648E7">
      <w:pPr>
        <w:rPr>
          <w:sz w:val="12"/>
          <w:szCs w:val="12"/>
          <w:lang w:val="bg-BG"/>
        </w:rPr>
      </w:pPr>
    </w:p>
    <w:p w14:paraId="7CF9BEEC" w14:textId="77777777" w:rsidR="00E648E7" w:rsidRDefault="00E648E7" w:rsidP="00E648E7">
      <w:pPr>
        <w:rPr>
          <w:sz w:val="12"/>
          <w:szCs w:val="12"/>
          <w:lang w:val="bg-BG"/>
        </w:rPr>
      </w:pPr>
    </w:p>
    <w:p w14:paraId="141E59AD" w14:textId="77777777" w:rsidR="00E648E7" w:rsidRDefault="00E648E7" w:rsidP="00E648E7">
      <w:pPr>
        <w:rPr>
          <w:lang w:val="ru-RU"/>
        </w:rPr>
      </w:pPr>
    </w:p>
    <w:p w14:paraId="6B62F1B9" w14:textId="77777777" w:rsidR="00E648E7" w:rsidRDefault="00E648E7" w:rsidP="00E648E7">
      <w:pPr>
        <w:rPr>
          <w:lang w:val="ru-RU"/>
        </w:rPr>
      </w:pPr>
    </w:p>
    <w:p w14:paraId="4DE04908" w14:textId="77777777" w:rsidR="00E648E7" w:rsidRPr="009472E8" w:rsidRDefault="00E648E7" w:rsidP="00E648E7">
      <w:pPr>
        <w:jc w:val="both"/>
        <w:rPr>
          <w:b/>
          <w:i/>
          <w:sz w:val="24"/>
          <w:szCs w:val="24"/>
          <w:lang w:val="bg-BG"/>
        </w:rPr>
      </w:pPr>
      <w:r w:rsidRPr="009472E8">
        <w:rPr>
          <w:sz w:val="24"/>
          <w:szCs w:val="24"/>
          <w:lang w:val="bg-BG"/>
        </w:rPr>
        <w:tab/>
      </w:r>
      <w:r w:rsidRPr="009472E8">
        <w:rPr>
          <w:b/>
          <w:i/>
          <w:sz w:val="24"/>
          <w:szCs w:val="24"/>
          <w:lang w:val="bg-BG"/>
        </w:rPr>
        <w:t>ЗАБЕЛЕЖК</w:t>
      </w:r>
      <w:r>
        <w:rPr>
          <w:b/>
          <w:i/>
          <w:sz w:val="24"/>
          <w:szCs w:val="24"/>
          <w:lang w:val="bg-BG"/>
        </w:rPr>
        <w:t>А</w:t>
      </w:r>
      <w:r w:rsidRPr="009472E8">
        <w:rPr>
          <w:b/>
          <w:i/>
          <w:sz w:val="24"/>
          <w:szCs w:val="24"/>
          <w:lang w:val="bg-BG"/>
        </w:rPr>
        <w:t xml:space="preserve">: </w:t>
      </w:r>
    </w:p>
    <w:p w14:paraId="305E9771" w14:textId="77777777" w:rsidR="00E648E7" w:rsidRPr="009472E8" w:rsidRDefault="00E648E7" w:rsidP="00E648E7">
      <w:pPr>
        <w:jc w:val="both"/>
        <w:rPr>
          <w:b/>
          <w:i/>
          <w:sz w:val="24"/>
          <w:szCs w:val="24"/>
          <w:lang w:val="bg-BG"/>
        </w:rPr>
      </w:pPr>
    </w:p>
    <w:p w14:paraId="37E4943B" w14:textId="77777777" w:rsidR="00E648E7" w:rsidRPr="009472E8" w:rsidRDefault="00E648E7" w:rsidP="00E648E7">
      <w:pPr>
        <w:numPr>
          <w:ilvl w:val="0"/>
          <w:numId w:val="1"/>
        </w:numPr>
        <w:jc w:val="both"/>
        <w:rPr>
          <w:b/>
          <w:i/>
          <w:sz w:val="24"/>
          <w:szCs w:val="24"/>
          <w:lang w:val="bg-BG"/>
        </w:rPr>
      </w:pPr>
      <w:r w:rsidRPr="009472E8">
        <w:rPr>
          <w:b/>
          <w:i/>
          <w:sz w:val="24"/>
          <w:szCs w:val="24"/>
          <w:lang w:val="bg-BG"/>
        </w:rPr>
        <w:t>В случай, че след приключване на последния семестър успехът на някой от посоченит</w:t>
      </w:r>
      <w:r>
        <w:rPr>
          <w:b/>
          <w:i/>
          <w:sz w:val="24"/>
          <w:szCs w:val="24"/>
          <w:lang w:val="bg-BG"/>
        </w:rPr>
        <w:t>е студенти падне под изисквания</w:t>
      </w:r>
      <w:r w:rsidRPr="009472E8">
        <w:rPr>
          <w:b/>
          <w:i/>
          <w:sz w:val="24"/>
          <w:szCs w:val="24"/>
          <w:lang w:val="bg-BG"/>
        </w:rPr>
        <w:t xml:space="preserve"> минимум от </w:t>
      </w:r>
      <w:r w:rsidRPr="009472E8">
        <w:rPr>
          <w:b/>
          <w:i/>
          <w:sz w:val="24"/>
          <w:szCs w:val="24"/>
          <w:u w:val="single"/>
          <w:lang w:val="bg-BG"/>
        </w:rPr>
        <w:t>Мн. добър 4.50</w:t>
      </w:r>
      <w:r w:rsidRPr="009472E8">
        <w:rPr>
          <w:b/>
          <w:i/>
          <w:sz w:val="24"/>
          <w:szCs w:val="24"/>
          <w:lang w:val="bg-BG"/>
        </w:rPr>
        <w:t>, студентът отпада от посочения списък и следва да се яви на комплексен държавен изпит (писмен).</w:t>
      </w:r>
    </w:p>
    <w:p w14:paraId="57176E87" w14:textId="77777777" w:rsidR="00E648E7" w:rsidRPr="009472E8" w:rsidRDefault="00E648E7" w:rsidP="00E648E7">
      <w:pPr>
        <w:ind w:left="720"/>
        <w:jc w:val="both"/>
        <w:rPr>
          <w:b/>
          <w:i/>
          <w:sz w:val="24"/>
          <w:szCs w:val="24"/>
          <w:lang w:val="bg-BG"/>
        </w:rPr>
      </w:pPr>
    </w:p>
    <w:p w14:paraId="38F81BBE" w14:textId="77777777" w:rsidR="00E648E7" w:rsidRDefault="00E648E7" w:rsidP="00E648E7">
      <w:pPr>
        <w:rPr>
          <w:lang w:val="bg-BG"/>
        </w:rPr>
      </w:pPr>
    </w:p>
    <w:p w14:paraId="214D14AD" w14:textId="77777777" w:rsidR="00E648E7" w:rsidRPr="00C0335C" w:rsidRDefault="00E648E7" w:rsidP="00E648E7">
      <w:pPr>
        <w:rPr>
          <w:lang w:val="ru-RU"/>
        </w:rPr>
      </w:pPr>
    </w:p>
    <w:p w14:paraId="251F03B8" w14:textId="77777777" w:rsidR="00817448" w:rsidRDefault="00817448"/>
    <w:sectPr w:rsidR="00817448" w:rsidSect="00452D6C">
      <w:pgSz w:w="11906" w:h="16838"/>
      <w:pgMar w:top="709" w:right="926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C7C40"/>
    <w:multiLevelType w:val="hybridMultilevel"/>
    <w:tmpl w:val="6E02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E7"/>
    <w:rsid w:val="0007411A"/>
    <w:rsid w:val="000E568B"/>
    <w:rsid w:val="003229EB"/>
    <w:rsid w:val="004268FE"/>
    <w:rsid w:val="0045026D"/>
    <w:rsid w:val="00452D6C"/>
    <w:rsid w:val="004C520B"/>
    <w:rsid w:val="004E0C99"/>
    <w:rsid w:val="00533DCD"/>
    <w:rsid w:val="005C06CA"/>
    <w:rsid w:val="006719E1"/>
    <w:rsid w:val="007C4E12"/>
    <w:rsid w:val="00815384"/>
    <w:rsid w:val="00817448"/>
    <w:rsid w:val="00825EE7"/>
    <w:rsid w:val="00946088"/>
    <w:rsid w:val="00A854F4"/>
    <w:rsid w:val="00BA2131"/>
    <w:rsid w:val="00C621D9"/>
    <w:rsid w:val="00CA5578"/>
    <w:rsid w:val="00E648E7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E2F"/>
  <w15:chartTrackingRefBased/>
  <w15:docId w15:val="{2B1F5659-A6E8-4954-8BB5-0AB8841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2023-12-18T19:33:00Z</cp:lastPrinted>
  <dcterms:created xsi:type="dcterms:W3CDTF">2024-11-25T09:03:00Z</dcterms:created>
  <dcterms:modified xsi:type="dcterms:W3CDTF">2024-12-09T09:15:00Z</dcterms:modified>
</cp:coreProperties>
</file>