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9"/>
        <w:tblW w:w="0" w:type="auto"/>
        <w:tblLayout w:type="fixed"/>
        <w:tblLook w:val="0000" w:firstRow="0" w:lastRow="0" w:firstColumn="0" w:lastColumn="0" w:noHBand="0" w:noVBand="0"/>
      </w:tblPr>
      <w:tblGrid>
        <w:gridCol w:w="2896"/>
      </w:tblGrid>
      <w:tr w:rsidR="00FE7883" w:rsidRPr="005E47AA" w14:paraId="7FF44167" w14:textId="77777777" w:rsidTr="005E47AA">
        <w:trPr>
          <w:trHeight w:val="1754"/>
        </w:trPr>
        <w:tc>
          <w:tcPr>
            <w:tcW w:w="2896" w:type="dxa"/>
          </w:tcPr>
          <w:p w14:paraId="443D0FC3" w14:textId="53F5C5CA" w:rsidR="00300543" w:rsidRPr="005E47AA" w:rsidRDefault="00300543" w:rsidP="0030054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</w:p>
          <w:p w14:paraId="463B95DB" w14:textId="77777777" w:rsidR="004B0229" w:rsidRPr="005E47AA" w:rsidRDefault="004B0229" w:rsidP="0030054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</w:p>
          <w:p w14:paraId="172ABF08" w14:textId="77777777" w:rsidR="004B0229" w:rsidRPr="005E47AA" w:rsidRDefault="004B0229" w:rsidP="0030054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</w:p>
          <w:p w14:paraId="701F6861" w14:textId="68CB1B75" w:rsidR="001A588A" w:rsidRPr="00E702BD" w:rsidRDefault="00FE7883" w:rsidP="001A588A">
            <w:pPr>
              <w:pStyle w:val="Aeeaoaeaa1"/>
              <w:widowControl/>
              <w:rPr>
                <w:smallCaps/>
                <w:sz w:val="32"/>
                <w:szCs w:val="32"/>
                <w:lang w:val="bg-BG"/>
              </w:rPr>
            </w:pPr>
            <w:r w:rsidRPr="00E702BD">
              <w:rPr>
                <w:smallCaps/>
                <w:sz w:val="32"/>
                <w:szCs w:val="32"/>
                <w:lang w:val="bg-BG"/>
              </w:rPr>
              <w:t>Лична информация</w:t>
            </w:r>
          </w:p>
        </w:tc>
      </w:tr>
    </w:tbl>
    <w:tbl>
      <w:tblPr>
        <w:tblW w:w="941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6348"/>
      </w:tblGrid>
      <w:tr w:rsidR="00E46B8C" w:rsidRPr="00365EC3" w14:paraId="494DF414" w14:textId="77777777" w:rsidTr="005E47AA">
        <w:trPr>
          <w:trHeight w:val="384"/>
        </w:trPr>
        <w:tc>
          <w:tcPr>
            <w:tcW w:w="3070" w:type="dxa"/>
          </w:tcPr>
          <w:p w14:paraId="565BF384" w14:textId="77777777" w:rsidR="001A588A" w:rsidRDefault="00675DEC" w:rsidP="00E46B8C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>
              <w:rPr>
                <w:noProof/>
                <w:lang w:val="bg-BG"/>
              </w:rPr>
              <w:drawing>
                <wp:inline distT="0" distB="0" distL="0" distR="0" wp14:anchorId="37869283" wp14:editId="54E18B75">
                  <wp:extent cx="1437942" cy="1814830"/>
                  <wp:effectExtent l="0" t="0" r="0" b="0"/>
                  <wp:docPr id="2019510107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10107" name="Картина 201951010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165" cy="184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E46F0" w14:textId="6BAFE7C9" w:rsidR="00E46B8C" w:rsidRPr="00365EC3" w:rsidRDefault="00E46B8C" w:rsidP="00E46B8C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65EC3">
              <w:rPr>
                <w:b w:val="0"/>
                <w:lang w:val="bg-BG"/>
              </w:rPr>
              <w:t>Име</w:t>
            </w:r>
          </w:p>
        </w:tc>
        <w:tc>
          <w:tcPr>
            <w:tcW w:w="6348" w:type="dxa"/>
          </w:tcPr>
          <w:p w14:paraId="0C4CF542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790D1715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3234EF70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2910CEF4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27C37B21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5F9ABC07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143BE13F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3BB58253" w14:textId="77777777" w:rsidR="001A588A" w:rsidRDefault="001A588A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mallCaps/>
                <w:sz w:val="24"/>
                <w:lang w:val="bg-BG"/>
              </w:rPr>
            </w:pPr>
          </w:p>
          <w:p w14:paraId="4E34592D" w14:textId="522049A1" w:rsidR="00E46B8C" w:rsidRPr="00365EC3" w:rsidRDefault="00E46B8C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365EC3">
              <w:rPr>
                <w:b/>
                <w:smallCaps/>
                <w:sz w:val="24"/>
                <w:lang w:val="bg-BG"/>
              </w:rPr>
              <w:t>Сантана, Христина, Руменова</w:t>
            </w:r>
          </w:p>
        </w:tc>
      </w:tr>
      <w:tr w:rsidR="00E46B8C" w:rsidRPr="00365EC3" w14:paraId="13FD3032" w14:textId="77777777" w:rsidTr="005E47AA">
        <w:trPr>
          <w:trHeight w:val="672"/>
        </w:trPr>
        <w:tc>
          <w:tcPr>
            <w:tcW w:w="3070" w:type="dxa"/>
          </w:tcPr>
          <w:p w14:paraId="4E999036" w14:textId="77777777" w:rsidR="00E46B8C" w:rsidRPr="00365EC3" w:rsidRDefault="00E46B8C" w:rsidP="00E46B8C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65EC3">
              <w:rPr>
                <w:b w:val="0"/>
                <w:lang w:val="bg-BG"/>
              </w:rPr>
              <w:t>Адрес</w:t>
            </w:r>
          </w:p>
        </w:tc>
        <w:tc>
          <w:tcPr>
            <w:tcW w:w="6348" w:type="dxa"/>
          </w:tcPr>
          <w:p w14:paraId="743E4580" w14:textId="1655E9BC" w:rsidR="00E46B8C" w:rsidRPr="00365EC3" w:rsidRDefault="00FB40C1" w:rsidP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 гр. Варна, </w:t>
            </w:r>
            <w:proofErr w:type="spellStart"/>
            <w:r>
              <w:rPr>
                <w:b/>
                <w:sz w:val="24"/>
                <w:lang w:val="bg-BG"/>
              </w:rPr>
              <w:t>пощ</w:t>
            </w:r>
            <w:proofErr w:type="spellEnd"/>
            <w:r>
              <w:rPr>
                <w:b/>
                <w:sz w:val="24"/>
                <w:lang w:val="bg-BG"/>
              </w:rPr>
              <w:t>. к</w:t>
            </w:r>
            <w:r w:rsidR="00E46B8C" w:rsidRPr="00365EC3">
              <w:rPr>
                <w:b/>
                <w:sz w:val="24"/>
                <w:lang w:val="bg-BG"/>
              </w:rPr>
              <w:t>од 9000, България</w:t>
            </w:r>
          </w:p>
        </w:tc>
      </w:tr>
      <w:tr w:rsidR="005D5A1D" w:rsidRPr="00365EC3" w14:paraId="5A8B404B" w14:textId="77777777" w:rsidTr="005E47AA">
        <w:trPr>
          <w:trHeight w:val="384"/>
        </w:trPr>
        <w:tc>
          <w:tcPr>
            <w:tcW w:w="3070" w:type="dxa"/>
          </w:tcPr>
          <w:p w14:paraId="732EA8D5" w14:textId="77777777" w:rsidR="005D5A1D" w:rsidRPr="00365EC3" w:rsidRDefault="005D5A1D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65EC3">
              <w:rPr>
                <w:b w:val="0"/>
                <w:lang w:val="bg-BG"/>
              </w:rPr>
              <w:t>Телефон</w:t>
            </w:r>
          </w:p>
        </w:tc>
        <w:tc>
          <w:tcPr>
            <w:tcW w:w="6348" w:type="dxa"/>
          </w:tcPr>
          <w:p w14:paraId="600FD5D5" w14:textId="77777777" w:rsidR="005D5A1D" w:rsidRPr="00365EC3" w:rsidRDefault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</w:rPr>
            </w:pPr>
            <w:r w:rsidRPr="00365EC3">
              <w:rPr>
                <w:b/>
                <w:sz w:val="24"/>
                <w:lang w:val="bg-BG"/>
              </w:rPr>
              <w:t>0889673030</w:t>
            </w:r>
          </w:p>
        </w:tc>
      </w:tr>
      <w:tr w:rsidR="005D5A1D" w:rsidRPr="00365EC3" w14:paraId="6CA5C141" w14:textId="77777777" w:rsidTr="005E47AA">
        <w:trPr>
          <w:trHeight w:val="320"/>
        </w:trPr>
        <w:tc>
          <w:tcPr>
            <w:tcW w:w="3070" w:type="dxa"/>
          </w:tcPr>
          <w:p w14:paraId="2B2E5703" w14:textId="77777777" w:rsidR="005D5A1D" w:rsidRPr="00365EC3" w:rsidRDefault="005D5A1D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65EC3">
              <w:rPr>
                <w:b w:val="0"/>
                <w:lang w:val="bg-BG"/>
              </w:rPr>
              <w:t>Факс</w:t>
            </w:r>
          </w:p>
        </w:tc>
        <w:tc>
          <w:tcPr>
            <w:tcW w:w="6348" w:type="dxa"/>
          </w:tcPr>
          <w:p w14:paraId="2BCCD8CB" w14:textId="77777777" w:rsidR="005D5A1D" w:rsidRPr="00365EC3" w:rsidRDefault="005D5A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</w:rPr>
            </w:pPr>
          </w:p>
        </w:tc>
      </w:tr>
      <w:tr w:rsidR="005D5A1D" w:rsidRPr="00365EC3" w14:paraId="5DC75956" w14:textId="77777777" w:rsidTr="005E47AA">
        <w:trPr>
          <w:trHeight w:val="384"/>
        </w:trPr>
        <w:tc>
          <w:tcPr>
            <w:tcW w:w="3070" w:type="dxa"/>
          </w:tcPr>
          <w:p w14:paraId="2DF3CED4" w14:textId="77777777" w:rsidR="005D5A1D" w:rsidRPr="00365EC3" w:rsidRDefault="005D5A1D">
            <w:pPr>
              <w:pStyle w:val="Aeeaoaeaa1"/>
              <w:widowControl/>
              <w:spacing w:before="40" w:after="40"/>
              <w:rPr>
                <w:b w:val="0"/>
              </w:rPr>
            </w:pPr>
            <w:r w:rsidRPr="00365EC3">
              <w:rPr>
                <w:b w:val="0"/>
              </w:rPr>
              <w:t>E-mail</w:t>
            </w:r>
          </w:p>
        </w:tc>
        <w:tc>
          <w:tcPr>
            <w:tcW w:w="6348" w:type="dxa"/>
          </w:tcPr>
          <w:p w14:paraId="7D526A5C" w14:textId="63359F83" w:rsidR="005D5A1D" w:rsidRPr="004B0229" w:rsidRDefault="004B022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</w:rPr>
            </w:pPr>
            <w:proofErr w:type="spellStart"/>
            <w:r>
              <w:rPr>
                <w:b/>
                <w:sz w:val="24"/>
                <w:lang w:val="en-GB"/>
              </w:rPr>
              <w:t>Hristina_santana</w:t>
            </w:r>
            <w:proofErr w:type="spellEnd"/>
            <w:r>
              <w:rPr>
                <w:b/>
                <w:sz w:val="24"/>
              </w:rPr>
              <w:t>@ue-varna.bg</w:t>
            </w:r>
          </w:p>
        </w:tc>
      </w:tr>
    </w:tbl>
    <w:p w14:paraId="43BB1348" w14:textId="77777777" w:rsidR="00FE7883" w:rsidRPr="00365EC3" w:rsidRDefault="00FE7883">
      <w:pPr>
        <w:pStyle w:val="Aaoeeu"/>
        <w:widowControl/>
        <w:spacing w:before="120"/>
        <w:rPr>
          <w:lang w:val="el-GR"/>
        </w:rPr>
      </w:pPr>
    </w:p>
    <w:tbl>
      <w:tblPr>
        <w:tblW w:w="9498" w:type="dxa"/>
        <w:tblInd w:w="-3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5D5A1D" w:rsidRPr="00365EC3" w14:paraId="67090154" w14:textId="77777777" w:rsidTr="005D5A1D">
        <w:trPr>
          <w:trHeight w:val="319"/>
        </w:trPr>
        <w:tc>
          <w:tcPr>
            <w:tcW w:w="3119" w:type="dxa"/>
          </w:tcPr>
          <w:p w14:paraId="7ADF7F3A" w14:textId="77777777" w:rsidR="005D5A1D" w:rsidRPr="00365EC3" w:rsidRDefault="005D5A1D">
            <w:pPr>
              <w:pStyle w:val="Aeeaoaeaa1"/>
              <w:widowControl/>
              <w:spacing w:before="20" w:after="20"/>
              <w:rPr>
                <w:b w:val="0"/>
                <w:lang w:val="bg-BG"/>
              </w:rPr>
            </w:pPr>
            <w:r w:rsidRPr="00365EC3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6379" w:type="dxa"/>
          </w:tcPr>
          <w:p w14:paraId="6B20DE9C" w14:textId="77777777" w:rsidR="005D5A1D" w:rsidRPr="00365EC3" w:rsidRDefault="00E46B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365EC3">
              <w:rPr>
                <w:lang w:val="bg-BG"/>
              </w:rPr>
              <w:t>Българска</w:t>
            </w:r>
          </w:p>
        </w:tc>
      </w:tr>
    </w:tbl>
    <w:p w14:paraId="45451A78" w14:textId="77777777" w:rsidR="005D5A1D" w:rsidRPr="00365EC3" w:rsidRDefault="005D5A1D">
      <w:pPr>
        <w:pStyle w:val="Aaoeeu"/>
        <w:widowControl/>
        <w:jc w:val="both"/>
        <w:rPr>
          <w:b/>
        </w:rPr>
      </w:pPr>
    </w:p>
    <w:p w14:paraId="071552AD" w14:textId="77777777" w:rsidR="00FE7883" w:rsidRPr="00365EC3" w:rsidRDefault="00FE7883">
      <w:pPr>
        <w:pStyle w:val="Aaoeeu"/>
        <w:widowControl/>
        <w:jc w:val="both"/>
        <w:rPr>
          <w:lang w:val="bg-BG"/>
        </w:rPr>
      </w:pPr>
      <w:r w:rsidRPr="00365EC3">
        <w:rPr>
          <w:b/>
          <w:lang w:val="el-GR"/>
        </w:rPr>
        <w:tab/>
      </w:r>
      <w:r w:rsidR="005D5A1D" w:rsidRPr="00365EC3">
        <w:rPr>
          <w:b/>
          <w:lang w:val="bg-BG"/>
        </w:rPr>
        <w:t>ТРУДОВ СТАЖ</w:t>
      </w:r>
    </w:p>
    <w:tbl>
      <w:tblPr>
        <w:tblW w:w="2194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53"/>
        <w:gridCol w:w="6105"/>
        <w:gridCol w:w="6105"/>
      </w:tblGrid>
      <w:tr w:rsidR="00365EC3" w:rsidRPr="00365EC3" w14:paraId="34E1CEBC" w14:textId="77777777" w:rsidTr="00365EC3">
        <w:tc>
          <w:tcPr>
            <w:tcW w:w="3085" w:type="dxa"/>
          </w:tcPr>
          <w:p w14:paraId="3155FAD7" w14:textId="77777777" w:rsidR="00365EC3" w:rsidRDefault="00365EC3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365EC3">
              <w:rPr>
                <w:i w:val="0"/>
                <w:sz w:val="20"/>
                <w:lang w:val="bg-BG"/>
              </w:rPr>
              <w:t>Дати</w:t>
            </w:r>
            <w:r w:rsidRPr="00365EC3">
              <w:rPr>
                <w:i w:val="0"/>
                <w:sz w:val="20"/>
                <w:lang w:val="el-GR"/>
              </w:rPr>
              <w:t xml:space="preserve"> (</w:t>
            </w:r>
            <w:r w:rsidRPr="00365EC3">
              <w:rPr>
                <w:i w:val="0"/>
                <w:sz w:val="20"/>
                <w:lang w:val="bg-BG"/>
              </w:rPr>
              <w:t>от-до</w:t>
            </w:r>
            <w:r w:rsidRPr="00365EC3">
              <w:rPr>
                <w:i w:val="0"/>
                <w:sz w:val="20"/>
                <w:lang w:val="el-GR"/>
              </w:rPr>
              <w:t>)</w:t>
            </w:r>
          </w:p>
          <w:p w14:paraId="6DA8A26B" w14:textId="77777777" w:rsidR="00FF5CC6" w:rsidRDefault="00FF5CC6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Име и адрес на работодателя</w:t>
            </w:r>
          </w:p>
          <w:p w14:paraId="58116B99" w14:textId="796BE398" w:rsidR="00FF5CC6" w:rsidRPr="00365EC3" w:rsidRDefault="00FF5CC6" w:rsidP="00E46B8C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365EC3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6653" w:type="dxa"/>
            <w:tcBorders>
              <w:right w:val="nil"/>
            </w:tcBorders>
          </w:tcPr>
          <w:p w14:paraId="6EFF141C" w14:textId="056A4D9C" w:rsidR="00675DEC" w:rsidRPr="00AF0E3A" w:rsidRDefault="00675DEC" w:rsidP="00675DE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b/>
                <w:i w:val="0"/>
                <w:smallCaps/>
                <w:sz w:val="20"/>
                <w:lang w:val="bg-BG"/>
              </w:rPr>
              <w:t>СЕПТЕМВРИ 2025 и към момента – асистент</w:t>
            </w:r>
            <w:r w:rsidR="001A588A">
              <w:rPr>
                <w:b/>
                <w:i w:val="0"/>
                <w:smallCaps/>
                <w:sz w:val="20"/>
                <w:lang w:val="bg-BG"/>
              </w:rPr>
              <w:t>-доктор</w:t>
            </w:r>
            <w:r>
              <w:rPr>
                <w:b/>
                <w:i w:val="0"/>
                <w:smallCaps/>
                <w:sz w:val="20"/>
                <w:lang w:val="bg-BG"/>
              </w:rPr>
              <w:t xml:space="preserve"> към Икономически Университет – Варна, катедра ИО</w:t>
            </w:r>
            <w:r w:rsidR="001A588A">
              <w:rPr>
                <w:b/>
                <w:i w:val="0"/>
                <w:smallCaps/>
                <w:sz w:val="20"/>
                <w:lang w:val="bg-BG"/>
              </w:rPr>
              <w:t>Т</w:t>
            </w:r>
            <w:r>
              <w:rPr>
                <w:b/>
                <w:i w:val="0"/>
                <w:smallCaps/>
                <w:sz w:val="20"/>
                <w:lang w:val="bg-BG"/>
              </w:rPr>
              <w:t xml:space="preserve">, </w:t>
            </w:r>
            <w:r>
              <w:rPr>
                <w:i w:val="0"/>
                <w:sz w:val="20"/>
                <w:lang w:val="bg-BG"/>
              </w:rPr>
              <w:t>преподавател в семинарни и практически занятия на бакалаври и магистри от спец. „Туризъм“</w:t>
            </w:r>
          </w:p>
          <w:p w14:paraId="2DB2DB44" w14:textId="4AB36344" w:rsidR="00675DEC" w:rsidRDefault="00675DEC" w:rsidP="00FF5CC6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mallCaps/>
                <w:sz w:val="20"/>
                <w:lang w:val="bg-BG"/>
              </w:rPr>
            </w:pPr>
          </w:p>
          <w:p w14:paraId="74EC1195" w14:textId="69F6BEA0" w:rsidR="00FF5CC6" w:rsidRDefault="002414C7" w:rsidP="00FF5CC6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b/>
                <w:i w:val="0"/>
                <w:smallCaps/>
                <w:sz w:val="20"/>
                <w:lang w:val="bg-BG"/>
              </w:rPr>
              <w:t xml:space="preserve">Септември 2019 </w:t>
            </w:r>
            <w:r w:rsidR="001A588A">
              <w:rPr>
                <w:b/>
                <w:i w:val="0"/>
                <w:smallCaps/>
                <w:sz w:val="20"/>
                <w:lang w:val="bg-BG"/>
              </w:rPr>
              <w:t>– Септември 2025</w:t>
            </w:r>
            <w:r w:rsidR="00FF5CC6">
              <w:rPr>
                <w:i w:val="0"/>
                <w:sz w:val="20"/>
                <w:lang w:val="bg-BG"/>
              </w:rPr>
              <w:t xml:space="preserve"> – х</w:t>
            </w:r>
            <w:r w:rsidR="001A588A">
              <w:rPr>
                <w:i w:val="0"/>
                <w:sz w:val="20"/>
                <w:lang w:val="bg-BG"/>
              </w:rPr>
              <w:t xml:space="preserve">оноруван </w:t>
            </w:r>
            <w:r w:rsidR="00FF5CC6">
              <w:rPr>
                <w:i w:val="0"/>
                <w:sz w:val="20"/>
                <w:lang w:val="bg-BG"/>
              </w:rPr>
              <w:t>ас. д-р към Икономически университет-Варна,</w:t>
            </w:r>
          </w:p>
          <w:p w14:paraId="1F6B763F" w14:textId="77777777" w:rsidR="00FF5CC6" w:rsidRPr="00AF0E3A" w:rsidRDefault="00FF5CC6" w:rsidP="00FF5CC6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преподавател в семинарни и практически занятия на бакалаври и магистри от спец. „Туризъм“</w:t>
            </w:r>
          </w:p>
          <w:p w14:paraId="7FE7A684" w14:textId="78A3FEC3" w:rsidR="00FF5CC6" w:rsidRDefault="00FF5CC6" w:rsidP="00E46B8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mallCaps/>
                <w:sz w:val="20"/>
                <w:lang w:val="el-GR"/>
              </w:rPr>
            </w:pPr>
          </w:p>
          <w:p w14:paraId="2F59A1A1" w14:textId="31DAE292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Март 2018 </w:t>
            </w:r>
            <w:r w:rsidR="004B0229">
              <w:rPr>
                <w:i w:val="0"/>
                <w:sz w:val="20"/>
                <w:lang w:val="bg-BG"/>
              </w:rPr>
              <w:t>и към момента</w:t>
            </w:r>
            <w:r w:rsidRPr="00365EC3">
              <w:rPr>
                <w:i w:val="0"/>
                <w:sz w:val="20"/>
                <w:lang w:val="bg-BG"/>
              </w:rPr>
              <w:t>, Пътнически консултант</w:t>
            </w:r>
            <w:r w:rsidR="004E1AE7">
              <w:rPr>
                <w:i w:val="0"/>
                <w:sz w:val="20"/>
                <w:lang w:val="bg-BG"/>
              </w:rPr>
              <w:t>, офис служител</w:t>
            </w:r>
          </w:p>
        </w:tc>
        <w:tc>
          <w:tcPr>
            <w:tcW w:w="6105" w:type="dxa"/>
            <w:tcBorders>
              <w:left w:val="nil"/>
              <w:right w:val="nil"/>
            </w:tcBorders>
          </w:tcPr>
          <w:p w14:paraId="1C9A5730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mallCaps/>
                <w:sz w:val="20"/>
                <w:lang w:val="el-GR"/>
              </w:rPr>
            </w:pPr>
          </w:p>
        </w:tc>
        <w:tc>
          <w:tcPr>
            <w:tcW w:w="6105" w:type="dxa"/>
            <w:tcBorders>
              <w:left w:val="nil"/>
            </w:tcBorders>
          </w:tcPr>
          <w:p w14:paraId="680F7AAB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365EC3">
              <w:rPr>
                <w:b/>
                <w:i w:val="0"/>
                <w:smallCaps/>
                <w:sz w:val="20"/>
                <w:lang w:val="el-GR"/>
              </w:rPr>
              <w:t xml:space="preserve"> </w:t>
            </w:r>
          </w:p>
        </w:tc>
      </w:tr>
      <w:tr w:rsidR="00365EC3" w:rsidRPr="00365EC3" w14:paraId="322CFB28" w14:textId="77777777" w:rsidTr="00365EC3">
        <w:tc>
          <w:tcPr>
            <w:tcW w:w="3085" w:type="dxa"/>
          </w:tcPr>
          <w:p w14:paraId="55C4C941" w14:textId="1D31A335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365EC3">
              <w:rPr>
                <w:b/>
                <w:i w:val="0"/>
                <w:sz w:val="20"/>
                <w:lang w:val="el-GR"/>
              </w:rPr>
              <w:t xml:space="preserve"> </w:t>
            </w:r>
          </w:p>
        </w:tc>
        <w:tc>
          <w:tcPr>
            <w:tcW w:w="6653" w:type="dxa"/>
            <w:tcBorders>
              <w:right w:val="nil"/>
            </w:tcBorders>
          </w:tcPr>
          <w:p w14:paraId="79699CF9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Вентус България ЕООД, </w:t>
            </w:r>
            <w:proofErr w:type="spellStart"/>
            <w:r w:rsidRPr="00365EC3">
              <w:rPr>
                <w:i w:val="0"/>
                <w:sz w:val="20"/>
                <w:lang w:val="bg-BG"/>
              </w:rPr>
              <w:t>Траката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 xml:space="preserve"> – 4, 112</w:t>
            </w:r>
          </w:p>
        </w:tc>
        <w:tc>
          <w:tcPr>
            <w:tcW w:w="6105" w:type="dxa"/>
            <w:tcBorders>
              <w:left w:val="nil"/>
            </w:tcBorders>
          </w:tcPr>
          <w:p w14:paraId="63B7FEE8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24BAED4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7EDD8A7C" w14:textId="77777777" w:rsidTr="00675DEC">
        <w:trPr>
          <w:trHeight w:val="326"/>
        </w:trPr>
        <w:tc>
          <w:tcPr>
            <w:tcW w:w="3085" w:type="dxa"/>
          </w:tcPr>
          <w:p w14:paraId="02AC02E1" w14:textId="73FEE21F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1BF720F2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ВЕИ</w:t>
            </w:r>
          </w:p>
        </w:tc>
        <w:tc>
          <w:tcPr>
            <w:tcW w:w="6105" w:type="dxa"/>
            <w:tcBorders>
              <w:left w:val="nil"/>
            </w:tcBorders>
          </w:tcPr>
          <w:p w14:paraId="72B7A806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0AB5E34C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2130BC58" w14:textId="77777777" w:rsidTr="00365EC3">
        <w:tc>
          <w:tcPr>
            <w:tcW w:w="3085" w:type="dxa"/>
          </w:tcPr>
          <w:p w14:paraId="1416B9E0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365EC3">
              <w:rPr>
                <w:b/>
                <w:i w:val="0"/>
                <w:sz w:val="20"/>
                <w:lang w:val="el-GR"/>
              </w:rPr>
              <w:t xml:space="preserve"> </w:t>
            </w:r>
            <w:r w:rsidRPr="00365EC3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6653" w:type="dxa"/>
            <w:tcBorders>
              <w:right w:val="nil"/>
            </w:tcBorders>
          </w:tcPr>
          <w:p w14:paraId="46E57F8C" w14:textId="22FA559D" w:rsidR="00365EC3" w:rsidRPr="00675DEC" w:rsidRDefault="005E47AA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bg-BG"/>
              </w:rPr>
            </w:pPr>
            <w:r w:rsidRPr="00675DEC">
              <w:rPr>
                <w:b/>
                <w:bCs/>
                <w:i w:val="0"/>
                <w:sz w:val="20"/>
                <w:lang w:val="bg-BG"/>
              </w:rPr>
              <w:t>Офис</w:t>
            </w:r>
            <w:r w:rsidR="00AF0E3A" w:rsidRPr="00675DEC">
              <w:rPr>
                <w:b/>
                <w:bCs/>
                <w:i w:val="0"/>
                <w:sz w:val="20"/>
                <w:lang w:val="bg-BG"/>
              </w:rPr>
              <w:t xml:space="preserve"> организатор</w:t>
            </w:r>
            <w:r w:rsidRPr="00675DEC">
              <w:rPr>
                <w:b/>
                <w:bCs/>
                <w:i w:val="0"/>
                <w:sz w:val="20"/>
                <w:lang w:val="bg-BG"/>
              </w:rPr>
              <w:t xml:space="preserve"> и пътнически консултант</w:t>
            </w:r>
          </w:p>
        </w:tc>
        <w:tc>
          <w:tcPr>
            <w:tcW w:w="6105" w:type="dxa"/>
            <w:tcBorders>
              <w:left w:val="nil"/>
            </w:tcBorders>
          </w:tcPr>
          <w:p w14:paraId="6D5AE809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53849ABA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3DF5E263" w14:textId="77777777" w:rsidTr="00365EC3">
        <w:tc>
          <w:tcPr>
            <w:tcW w:w="3085" w:type="dxa"/>
          </w:tcPr>
          <w:p w14:paraId="65B64F96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365EC3">
              <w:rPr>
                <w:b/>
                <w:i w:val="0"/>
                <w:sz w:val="20"/>
                <w:lang w:val="el-GR"/>
              </w:rPr>
              <w:t>•</w:t>
            </w:r>
            <w:r w:rsidRPr="00365EC3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6653" w:type="dxa"/>
            <w:tcBorders>
              <w:right w:val="nil"/>
            </w:tcBorders>
          </w:tcPr>
          <w:p w14:paraId="1E18229C" w14:textId="76647871" w:rsidR="00365EC3" w:rsidRDefault="0030054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Активна делова кореспонденция с административни институции, партньори и клиенти.</w:t>
            </w:r>
            <w:r w:rsidR="005B2F63">
              <w:rPr>
                <w:i w:val="0"/>
                <w:sz w:val="20"/>
                <w:lang w:val="bg-BG"/>
              </w:rPr>
              <w:t xml:space="preserve"> </w:t>
            </w:r>
            <w:r w:rsidR="005B2F63" w:rsidRPr="00365EC3">
              <w:rPr>
                <w:i w:val="0"/>
                <w:sz w:val="20"/>
                <w:lang w:val="bg-BG"/>
              </w:rPr>
              <w:t>Организиране на пълен пакет и условия по пътуването на членовете на дружеството и свързаните с това дейности</w:t>
            </w:r>
            <w:r w:rsidR="005B2F63">
              <w:rPr>
                <w:i w:val="0"/>
                <w:sz w:val="20"/>
                <w:lang w:val="bg-BG"/>
              </w:rPr>
              <w:t>.</w:t>
            </w:r>
            <w:r w:rsidR="001A588A">
              <w:rPr>
                <w:i w:val="0"/>
                <w:sz w:val="20"/>
                <w:lang w:val="bg-BG"/>
              </w:rPr>
              <w:t xml:space="preserve"> Поддържане на </w:t>
            </w:r>
            <w:r w:rsidR="001A588A" w:rsidRPr="001A588A">
              <w:rPr>
                <w:i w:val="0"/>
                <w:sz w:val="20"/>
                <w:lang w:val="bg-BG"/>
              </w:rPr>
              <w:t>отлични комуникационни</w:t>
            </w:r>
            <w:r w:rsidR="001A588A">
              <w:rPr>
                <w:i w:val="0"/>
                <w:sz w:val="20"/>
                <w:lang w:val="bg-BG"/>
              </w:rPr>
              <w:t xml:space="preserve"> и „меки“</w:t>
            </w:r>
            <w:r w:rsidR="001A588A" w:rsidRPr="001A588A">
              <w:rPr>
                <w:i w:val="0"/>
                <w:sz w:val="20"/>
                <w:lang w:val="bg-BG"/>
              </w:rPr>
              <w:t xml:space="preserve"> умения, компютърна грамотност и организационни способности. </w:t>
            </w:r>
          </w:p>
          <w:p w14:paraId="1EF46A7A" w14:textId="77777777" w:rsidR="00AF0E3A" w:rsidRPr="004B0229" w:rsidRDefault="00AF0E3A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ru-RU"/>
              </w:rPr>
            </w:pPr>
          </w:p>
          <w:p w14:paraId="56B7B868" w14:textId="77777777" w:rsidR="00365EC3" w:rsidRPr="00365EC3" w:rsidRDefault="00365EC3" w:rsidP="00FF5CC6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</w:p>
        </w:tc>
        <w:tc>
          <w:tcPr>
            <w:tcW w:w="6105" w:type="dxa"/>
            <w:tcBorders>
              <w:left w:val="nil"/>
            </w:tcBorders>
          </w:tcPr>
          <w:p w14:paraId="612A4CA4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2ECB07C5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4A1C604C" w14:textId="77777777" w:rsidTr="00365EC3">
        <w:tc>
          <w:tcPr>
            <w:tcW w:w="3085" w:type="dxa"/>
          </w:tcPr>
          <w:p w14:paraId="1CFAD74B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5E221E3A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 Февруари 2010 – Март 2018 </w:t>
            </w:r>
          </w:p>
        </w:tc>
        <w:tc>
          <w:tcPr>
            <w:tcW w:w="6105" w:type="dxa"/>
            <w:tcBorders>
              <w:left w:val="nil"/>
            </w:tcBorders>
          </w:tcPr>
          <w:p w14:paraId="5DEE89EF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232E8120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574AF3D6" w14:textId="77777777" w:rsidTr="00365EC3">
        <w:tc>
          <w:tcPr>
            <w:tcW w:w="3085" w:type="dxa"/>
          </w:tcPr>
          <w:p w14:paraId="3DA71BE0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4EE5392A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БГ </w:t>
            </w:r>
            <w:proofErr w:type="spellStart"/>
            <w:r w:rsidRPr="00365EC3">
              <w:rPr>
                <w:i w:val="0"/>
                <w:sz w:val="20"/>
                <w:lang w:val="bg-BG"/>
              </w:rPr>
              <w:t>Турс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 xml:space="preserve"> Варна ООД, кв. „Чайка“ – 21, офис ул. „Дръзки“ 22</w:t>
            </w:r>
          </w:p>
        </w:tc>
        <w:tc>
          <w:tcPr>
            <w:tcW w:w="6105" w:type="dxa"/>
            <w:tcBorders>
              <w:left w:val="nil"/>
            </w:tcBorders>
          </w:tcPr>
          <w:p w14:paraId="4ACEE376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7DF91296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702BBA5C" w14:textId="77777777" w:rsidTr="00365EC3">
        <w:tc>
          <w:tcPr>
            <w:tcW w:w="3085" w:type="dxa"/>
          </w:tcPr>
          <w:p w14:paraId="71792F95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512354F9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Туроператорска и агентска дейност</w:t>
            </w:r>
          </w:p>
        </w:tc>
        <w:tc>
          <w:tcPr>
            <w:tcW w:w="6105" w:type="dxa"/>
            <w:tcBorders>
              <w:left w:val="nil"/>
            </w:tcBorders>
          </w:tcPr>
          <w:p w14:paraId="537FB962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65F7D824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5142E642" w14:textId="77777777" w:rsidTr="00365EC3">
        <w:tc>
          <w:tcPr>
            <w:tcW w:w="3085" w:type="dxa"/>
          </w:tcPr>
          <w:p w14:paraId="58996118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0F2EB15C" w14:textId="77777777" w:rsidR="00365EC3" w:rsidRPr="00675DEC" w:rsidRDefault="00365EC3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bg-BG"/>
              </w:rPr>
            </w:pPr>
            <w:r w:rsidRPr="00675DEC">
              <w:rPr>
                <w:b/>
                <w:bCs/>
                <w:i w:val="0"/>
                <w:sz w:val="20"/>
                <w:lang w:val="bg-BG"/>
              </w:rPr>
              <w:t xml:space="preserve">Мениджър продажби туристически пакети, </w:t>
            </w:r>
            <w:r w:rsidRPr="00675DEC">
              <w:rPr>
                <w:b/>
                <w:bCs/>
                <w:i w:val="0"/>
                <w:sz w:val="20"/>
                <w:lang w:val="en-GB"/>
              </w:rPr>
              <w:t>IATA</w:t>
            </w:r>
            <w:r w:rsidRPr="00675DEC">
              <w:rPr>
                <w:b/>
                <w:bCs/>
                <w:i w:val="0"/>
                <w:sz w:val="20"/>
                <w:lang w:val="ru-RU"/>
              </w:rPr>
              <w:t xml:space="preserve"> </w:t>
            </w:r>
            <w:r w:rsidRPr="00675DEC">
              <w:rPr>
                <w:b/>
                <w:bCs/>
                <w:i w:val="0"/>
                <w:sz w:val="20"/>
                <w:lang w:val="bg-BG"/>
              </w:rPr>
              <w:t>агент</w:t>
            </w:r>
          </w:p>
        </w:tc>
        <w:tc>
          <w:tcPr>
            <w:tcW w:w="6105" w:type="dxa"/>
            <w:tcBorders>
              <w:left w:val="nil"/>
            </w:tcBorders>
          </w:tcPr>
          <w:p w14:paraId="0D56CF85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5663E487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3A2720E9" w14:textId="77777777" w:rsidTr="00365EC3">
        <w:tc>
          <w:tcPr>
            <w:tcW w:w="3085" w:type="dxa"/>
          </w:tcPr>
          <w:p w14:paraId="0E885C4E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336C2E1D" w14:textId="77777777" w:rsidR="00675DEC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Изготвяне, Организиране, Окомплектоване и последваща Продажба на пълен пакет от туристически услуги към индивидуални, групови и корпоративни клиенти. Основно направление – Изходящ туризъм. Изготвяне на договори и ценови оферти; работа с дигитални дистрибуционни канали </w:t>
            </w:r>
            <w:r w:rsidR="00675DEC">
              <w:rPr>
                <w:i w:val="0"/>
                <w:sz w:val="20"/>
                <w:lang w:val="bg-BG"/>
              </w:rPr>
              <w:t>(</w:t>
            </w:r>
            <w:r w:rsidR="00675DEC">
              <w:rPr>
                <w:i w:val="0"/>
                <w:sz w:val="20"/>
                <w:lang w:val="en-GB"/>
              </w:rPr>
              <w:t>GDS</w:t>
            </w:r>
            <w:r w:rsidR="00675DEC" w:rsidRPr="00675DEC">
              <w:rPr>
                <w:i w:val="0"/>
                <w:sz w:val="20"/>
                <w:lang w:val="ru-RU"/>
              </w:rPr>
              <w:t xml:space="preserve"> </w:t>
            </w:r>
            <w:r w:rsidR="00675DEC">
              <w:rPr>
                <w:i w:val="0"/>
                <w:sz w:val="20"/>
                <w:lang w:val="ru-RU"/>
              </w:rPr>
              <w:t>–</w:t>
            </w:r>
            <w:r w:rsidR="00675DEC" w:rsidRPr="00675DEC">
              <w:rPr>
                <w:i w:val="0"/>
                <w:sz w:val="20"/>
                <w:lang w:val="ru-RU"/>
              </w:rPr>
              <w:t xml:space="preserve"> </w:t>
            </w:r>
            <w:r w:rsidR="00675DEC">
              <w:rPr>
                <w:i w:val="0"/>
                <w:sz w:val="20"/>
                <w:lang w:val="en-GB"/>
              </w:rPr>
              <w:t>AMADEUS</w:t>
            </w:r>
            <w:r w:rsidR="00675DEC" w:rsidRPr="00675DEC">
              <w:rPr>
                <w:i w:val="0"/>
                <w:sz w:val="20"/>
                <w:lang w:val="ru-RU"/>
              </w:rPr>
              <w:t xml:space="preserve"> ) </w:t>
            </w:r>
            <w:r w:rsidRPr="00365EC3">
              <w:rPr>
                <w:i w:val="0"/>
                <w:sz w:val="20"/>
                <w:lang w:val="bg-BG"/>
              </w:rPr>
              <w:t xml:space="preserve">и В2В системи, </w:t>
            </w:r>
            <w:r w:rsidRPr="00365EC3">
              <w:rPr>
                <w:i w:val="0"/>
                <w:sz w:val="20"/>
                <w:lang w:val="bg-BG"/>
              </w:rPr>
              <w:lastRenderedPageBreak/>
              <w:t>резервационни портали</w:t>
            </w:r>
            <w:r w:rsidR="00675DEC" w:rsidRPr="00675DEC">
              <w:rPr>
                <w:i w:val="0"/>
                <w:sz w:val="20"/>
                <w:lang w:val="ru-RU"/>
              </w:rPr>
              <w:t xml:space="preserve">, </w:t>
            </w:r>
            <w:r w:rsidR="00675DEC">
              <w:rPr>
                <w:i w:val="0"/>
                <w:sz w:val="20"/>
                <w:lang w:val="en-GB"/>
              </w:rPr>
              <w:t>OTA</w:t>
            </w:r>
            <w:r w:rsidR="00675DEC" w:rsidRPr="00675DEC">
              <w:rPr>
                <w:i w:val="0"/>
                <w:sz w:val="20"/>
                <w:lang w:val="ru-RU"/>
              </w:rPr>
              <w:t xml:space="preserve">, </w:t>
            </w:r>
            <w:r w:rsidR="00675DEC">
              <w:rPr>
                <w:i w:val="0"/>
                <w:sz w:val="20"/>
                <w:lang w:val="en-GB"/>
              </w:rPr>
              <w:t>meta</w:t>
            </w:r>
            <w:r w:rsidR="00675DEC" w:rsidRPr="00675DEC">
              <w:rPr>
                <w:i w:val="0"/>
                <w:sz w:val="20"/>
                <w:lang w:val="ru-RU"/>
              </w:rPr>
              <w:t>-</w:t>
            </w:r>
            <w:r w:rsidR="00675DEC">
              <w:rPr>
                <w:i w:val="0"/>
                <w:sz w:val="20"/>
                <w:lang w:val="en-GB"/>
              </w:rPr>
              <w:t>search</w:t>
            </w:r>
            <w:r w:rsidR="00675DEC" w:rsidRPr="00675DEC">
              <w:rPr>
                <w:i w:val="0"/>
                <w:sz w:val="20"/>
                <w:lang w:val="ru-RU"/>
              </w:rPr>
              <w:t xml:space="preserve"> </w:t>
            </w:r>
            <w:r w:rsidR="00675DEC">
              <w:rPr>
                <w:i w:val="0"/>
                <w:sz w:val="20"/>
                <w:lang w:val="en-GB"/>
              </w:rPr>
              <w:t>engines</w:t>
            </w:r>
            <w:r w:rsidR="00675DEC" w:rsidRPr="00675DEC">
              <w:rPr>
                <w:i w:val="0"/>
                <w:sz w:val="20"/>
                <w:lang w:val="ru-RU"/>
              </w:rPr>
              <w:t xml:space="preserve">; </w:t>
            </w:r>
            <w:r w:rsidRPr="00365EC3">
              <w:rPr>
                <w:i w:val="0"/>
                <w:sz w:val="20"/>
                <w:lang w:val="bg-BG"/>
              </w:rPr>
              <w:t xml:space="preserve">организиране на опознавателни турове и тийм-билдинг програми; </w:t>
            </w:r>
            <w:r w:rsidR="00675DEC">
              <w:rPr>
                <w:i w:val="0"/>
                <w:sz w:val="20"/>
                <w:lang w:val="bg-BG"/>
              </w:rPr>
              <w:t xml:space="preserve">активна </w:t>
            </w:r>
            <w:r w:rsidRPr="00365EC3">
              <w:rPr>
                <w:i w:val="0"/>
                <w:sz w:val="20"/>
                <w:lang w:val="bg-BG"/>
              </w:rPr>
              <w:t>делова кореспонденция</w:t>
            </w:r>
            <w:r w:rsidR="00675DEC">
              <w:rPr>
                <w:i w:val="0"/>
                <w:sz w:val="20"/>
                <w:lang w:val="bg-BG"/>
              </w:rPr>
              <w:t xml:space="preserve"> с колеги, партньори и клиенти;</w:t>
            </w:r>
            <w:r w:rsidRPr="00365EC3">
              <w:rPr>
                <w:i w:val="0"/>
                <w:sz w:val="20"/>
                <w:lang w:val="bg-BG"/>
              </w:rPr>
              <w:t xml:space="preserve"> </w:t>
            </w:r>
            <w:r w:rsidR="00AF0E3A">
              <w:rPr>
                <w:i w:val="0"/>
                <w:sz w:val="20"/>
                <w:lang w:val="bg-BG"/>
              </w:rPr>
              <w:t xml:space="preserve">изготвяне на </w:t>
            </w:r>
            <w:r w:rsidRPr="00365EC3">
              <w:rPr>
                <w:i w:val="0"/>
                <w:sz w:val="20"/>
                <w:lang w:val="bg-BG"/>
              </w:rPr>
              <w:t xml:space="preserve">отчети и оформяне на първични счетоводни документи. </w:t>
            </w:r>
          </w:p>
          <w:p w14:paraId="2049C626" w14:textId="0E2B6FC9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Продажба на самолетни билети като дипломиран и акредитиран </w:t>
            </w:r>
            <w:r w:rsidRPr="00365EC3">
              <w:rPr>
                <w:i w:val="0"/>
                <w:sz w:val="20"/>
                <w:lang w:val="en-GB"/>
              </w:rPr>
              <w:t>IATA</w:t>
            </w:r>
            <w:r w:rsidRPr="004B0229">
              <w:rPr>
                <w:i w:val="0"/>
                <w:sz w:val="20"/>
                <w:lang w:val="ru-RU"/>
              </w:rPr>
              <w:t xml:space="preserve"> </w:t>
            </w:r>
            <w:r w:rsidRPr="00365EC3">
              <w:rPr>
                <w:i w:val="0"/>
                <w:sz w:val="20"/>
                <w:lang w:val="bg-BG"/>
              </w:rPr>
              <w:t>агент.</w:t>
            </w:r>
          </w:p>
          <w:p w14:paraId="494360EB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</w:p>
        </w:tc>
        <w:tc>
          <w:tcPr>
            <w:tcW w:w="6105" w:type="dxa"/>
            <w:tcBorders>
              <w:left w:val="nil"/>
            </w:tcBorders>
          </w:tcPr>
          <w:p w14:paraId="38E9EB4B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00F4608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465632EF" w14:textId="77777777" w:rsidTr="00365EC3">
        <w:tc>
          <w:tcPr>
            <w:tcW w:w="3085" w:type="dxa"/>
          </w:tcPr>
          <w:p w14:paraId="0A2661A4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7D7C8B18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 Февруари 2003 – Февруари 2010 </w:t>
            </w:r>
          </w:p>
        </w:tc>
        <w:tc>
          <w:tcPr>
            <w:tcW w:w="6105" w:type="dxa"/>
            <w:tcBorders>
              <w:left w:val="nil"/>
            </w:tcBorders>
          </w:tcPr>
          <w:p w14:paraId="2DF1129A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14637397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75C00239" w14:textId="77777777" w:rsidTr="00365EC3">
        <w:tc>
          <w:tcPr>
            <w:tcW w:w="3085" w:type="dxa"/>
          </w:tcPr>
          <w:p w14:paraId="73ECD4CF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5FAD0F2B" w14:textId="77777777" w:rsidR="00365EC3" w:rsidRPr="00365EC3" w:rsidRDefault="00A85D19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Варна Турист</w:t>
            </w:r>
            <w:r w:rsidR="00365EC3" w:rsidRPr="00365EC3">
              <w:rPr>
                <w:i w:val="0"/>
                <w:sz w:val="20"/>
                <w:lang w:val="bg-BG"/>
              </w:rPr>
              <w:t xml:space="preserve"> Сервиз ООД, бул. „Чаталджа“ - 10, </w:t>
            </w:r>
          </w:p>
        </w:tc>
        <w:tc>
          <w:tcPr>
            <w:tcW w:w="6105" w:type="dxa"/>
            <w:tcBorders>
              <w:left w:val="nil"/>
            </w:tcBorders>
          </w:tcPr>
          <w:p w14:paraId="0D2BDC2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66A8D35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2B8CB4A3" w14:textId="77777777" w:rsidTr="00365EC3">
        <w:tc>
          <w:tcPr>
            <w:tcW w:w="3085" w:type="dxa"/>
          </w:tcPr>
          <w:p w14:paraId="6222343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55396D28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Туроператорска и агентска дейност</w:t>
            </w:r>
          </w:p>
        </w:tc>
        <w:tc>
          <w:tcPr>
            <w:tcW w:w="6105" w:type="dxa"/>
            <w:tcBorders>
              <w:left w:val="nil"/>
            </w:tcBorders>
          </w:tcPr>
          <w:p w14:paraId="171D6F3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5F3FBEEF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3B10346E" w14:textId="77777777" w:rsidTr="00365EC3">
        <w:tc>
          <w:tcPr>
            <w:tcW w:w="3085" w:type="dxa"/>
          </w:tcPr>
          <w:p w14:paraId="4FFA9493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5B22B08E" w14:textId="77777777" w:rsidR="00365EC3" w:rsidRPr="00675DEC" w:rsidRDefault="00365EC3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bg-BG"/>
              </w:rPr>
            </w:pPr>
            <w:r w:rsidRPr="00675DEC">
              <w:rPr>
                <w:b/>
                <w:bCs/>
                <w:i w:val="0"/>
                <w:sz w:val="20"/>
                <w:lang w:val="bg-BG"/>
              </w:rPr>
              <w:t>Организатор продажби туристически пакети</w:t>
            </w:r>
          </w:p>
        </w:tc>
        <w:tc>
          <w:tcPr>
            <w:tcW w:w="6105" w:type="dxa"/>
            <w:tcBorders>
              <w:left w:val="nil"/>
            </w:tcBorders>
          </w:tcPr>
          <w:p w14:paraId="5CDC19AA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02D1860C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365EC3" w:rsidRPr="00365EC3" w14:paraId="13BC6D02" w14:textId="77777777" w:rsidTr="00541A27">
        <w:trPr>
          <w:trHeight w:val="1260"/>
        </w:trPr>
        <w:tc>
          <w:tcPr>
            <w:tcW w:w="3085" w:type="dxa"/>
          </w:tcPr>
          <w:p w14:paraId="77B83108" w14:textId="77777777" w:rsidR="00365EC3" w:rsidRPr="004B0229" w:rsidRDefault="00365EC3" w:rsidP="00E46B8C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bg-BG"/>
              </w:rPr>
            </w:pPr>
          </w:p>
        </w:tc>
        <w:tc>
          <w:tcPr>
            <w:tcW w:w="6653" w:type="dxa"/>
            <w:tcBorders>
              <w:right w:val="nil"/>
            </w:tcBorders>
          </w:tcPr>
          <w:p w14:paraId="165D5AEC" w14:textId="33A3CDAD" w:rsid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 xml:space="preserve">Изготвяне, Организиране, Окомплектоване и последваща Продажба на пълен пакет от туристически услуги към индивидуални, групови и корпоративни клиенти. Основно направление – Входящ туризъм. Основни пазари – Русия, Сърбия, Румъния, Финландия. Изготвяне на договори и ценови оферти; работа с дигитални дистрибуционни канали и В2В системи, резервационни портали; делова кореспонденция, </w:t>
            </w:r>
            <w:r w:rsidR="00AF0E3A">
              <w:rPr>
                <w:i w:val="0"/>
                <w:sz w:val="20"/>
                <w:lang w:val="bg-BG"/>
              </w:rPr>
              <w:t xml:space="preserve">изготвяне на </w:t>
            </w:r>
            <w:r w:rsidRPr="00365EC3">
              <w:rPr>
                <w:i w:val="0"/>
                <w:sz w:val="20"/>
                <w:lang w:val="bg-BG"/>
              </w:rPr>
              <w:t>отчети и оформяне на първични счетоводни документи. Организиране на опознавателни турове и тийм-билдинг програми</w:t>
            </w:r>
            <w:r w:rsidR="00300543">
              <w:rPr>
                <w:i w:val="0"/>
                <w:sz w:val="20"/>
                <w:lang w:val="bg-BG"/>
              </w:rPr>
              <w:t>, рекламна дейност</w:t>
            </w:r>
            <w:r w:rsidRPr="00365EC3">
              <w:rPr>
                <w:i w:val="0"/>
                <w:sz w:val="20"/>
                <w:lang w:val="bg-BG"/>
              </w:rPr>
              <w:t>.</w:t>
            </w:r>
          </w:p>
          <w:p w14:paraId="4AB00C00" w14:textId="77777777" w:rsidR="00675DEC" w:rsidRDefault="00675DEC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</w:p>
          <w:p w14:paraId="1675D964" w14:textId="21EE3691" w:rsid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ru-RU"/>
              </w:rPr>
            </w:pPr>
            <w:r w:rsidRPr="00675DEC">
              <w:rPr>
                <w:b/>
                <w:bCs/>
                <w:i w:val="0"/>
                <w:sz w:val="20"/>
                <w:lang w:val="bg-BG"/>
              </w:rPr>
              <w:t xml:space="preserve">Сезонна работа като аниматор в хотел </w:t>
            </w:r>
            <w:r w:rsidRPr="00675DEC">
              <w:rPr>
                <w:b/>
                <w:bCs/>
                <w:i w:val="0"/>
                <w:sz w:val="20"/>
                <w:lang w:val="en-GB"/>
              </w:rPr>
              <w:t>Crown</w:t>
            </w:r>
            <w:r w:rsidRPr="00675DEC">
              <w:rPr>
                <w:b/>
                <w:bCs/>
                <w:i w:val="0"/>
                <w:sz w:val="20"/>
                <w:lang w:val="ru-RU"/>
              </w:rPr>
              <w:t xml:space="preserve"> </w:t>
            </w:r>
            <w:r w:rsidRPr="00675DEC">
              <w:rPr>
                <w:b/>
                <w:bCs/>
                <w:i w:val="0"/>
                <w:sz w:val="20"/>
                <w:lang w:val="en-GB"/>
              </w:rPr>
              <w:t>Plaza</w:t>
            </w:r>
            <w:r w:rsidRPr="00675DEC">
              <w:rPr>
                <w:b/>
                <w:bCs/>
                <w:i w:val="0"/>
                <w:sz w:val="20"/>
                <w:lang w:val="ru-RU"/>
              </w:rPr>
              <w:t xml:space="preserve"> </w:t>
            </w:r>
            <w:r w:rsidRPr="00675DEC">
              <w:rPr>
                <w:b/>
                <w:bCs/>
                <w:i w:val="0"/>
                <w:sz w:val="20"/>
                <w:lang w:val="bg-BG"/>
              </w:rPr>
              <w:t>Велико Търново</w:t>
            </w:r>
            <w:r w:rsidR="00851BD8" w:rsidRPr="00675DEC">
              <w:rPr>
                <w:b/>
                <w:bCs/>
                <w:i w:val="0"/>
                <w:sz w:val="20"/>
                <w:lang w:val="ru-RU"/>
              </w:rPr>
              <w:t xml:space="preserve">, </w:t>
            </w:r>
            <w:r w:rsidR="00851BD8" w:rsidRPr="00675DEC">
              <w:rPr>
                <w:b/>
                <w:bCs/>
                <w:i w:val="0"/>
                <w:sz w:val="20"/>
                <w:lang w:val="bg-BG"/>
              </w:rPr>
              <w:t>к.к. Златни пясъци</w:t>
            </w:r>
            <w:r w:rsidR="00851BD8" w:rsidRPr="00675DEC">
              <w:rPr>
                <w:b/>
                <w:bCs/>
                <w:i w:val="0"/>
                <w:sz w:val="20"/>
                <w:lang w:val="ru-RU"/>
              </w:rPr>
              <w:t xml:space="preserve">, гр. </w:t>
            </w:r>
            <w:r w:rsidR="00851BD8" w:rsidRPr="00675DEC">
              <w:rPr>
                <w:b/>
                <w:bCs/>
                <w:i w:val="0"/>
                <w:sz w:val="20"/>
                <w:lang w:val="bg-BG"/>
              </w:rPr>
              <w:t xml:space="preserve">Варна </w:t>
            </w:r>
            <w:r w:rsidRPr="00675DEC">
              <w:rPr>
                <w:b/>
                <w:bCs/>
                <w:i w:val="0"/>
                <w:sz w:val="20"/>
                <w:lang w:val="bg-BG"/>
              </w:rPr>
              <w:t>за периода юни-октомври 2001г.</w:t>
            </w:r>
            <w:r w:rsidRPr="00675DEC">
              <w:rPr>
                <w:b/>
                <w:bCs/>
                <w:i w:val="0"/>
                <w:sz w:val="20"/>
                <w:lang w:val="ru-RU"/>
              </w:rPr>
              <w:t xml:space="preserve"> </w:t>
            </w:r>
          </w:p>
          <w:p w14:paraId="6A930EB6" w14:textId="77777777" w:rsidR="00675DEC" w:rsidRPr="00675DEC" w:rsidRDefault="00675DEC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ru-RU"/>
              </w:rPr>
            </w:pPr>
          </w:p>
          <w:p w14:paraId="42219A02" w14:textId="77777777" w:rsidR="00851BD8" w:rsidRPr="00675DEC" w:rsidRDefault="00851BD8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bg-BG"/>
              </w:rPr>
            </w:pPr>
            <w:r w:rsidRPr="00675DEC">
              <w:rPr>
                <w:b/>
                <w:bCs/>
                <w:i w:val="0"/>
                <w:sz w:val="20"/>
                <w:lang w:val="bg-BG"/>
              </w:rPr>
              <w:t>Сезонна работа като хостеса в ресторант „Изворите“, к.к. Златни пясъци, гр. Варна юли-септември 2000г.</w:t>
            </w:r>
          </w:p>
        </w:tc>
        <w:tc>
          <w:tcPr>
            <w:tcW w:w="6105" w:type="dxa"/>
            <w:tcBorders>
              <w:left w:val="nil"/>
            </w:tcBorders>
          </w:tcPr>
          <w:p w14:paraId="1E1E1FE9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  <w:tc>
          <w:tcPr>
            <w:tcW w:w="6105" w:type="dxa"/>
          </w:tcPr>
          <w:p w14:paraId="04BAF7AD" w14:textId="77777777" w:rsidR="00365EC3" w:rsidRPr="00365EC3" w:rsidRDefault="00365EC3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3EAEB24E" w14:textId="77777777" w:rsidR="00FE7883" w:rsidRPr="00365EC3" w:rsidRDefault="00FE7883">
      <w:pPr>
        <w:pStyle w:val="Aaoeeu"/>
        <w:widowControl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FE7883" w:rsidRPr="00365EC3" w14:paraId="13F6CC14" w14:textId="77777777" w:rsidTr="005D5A1D">
        <w:tc>
          <w:tcPr>
            <w:tcW w:w="2943" w:type="dxa"/>
          </w:tcPr>
          <w:p w14:paraId="4EFB263D" w14:textId="77777777" w:rsidR="00FE7883" w:rsidRPr="00365EC3" w:rsidRDefault="00FE7883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365EC3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7DFFCD8A" w14:textId="77777777" w:rsidR="00FE7883" w:rsidRPr="00365EC3" w:rsidRDefault="00FE7883">
      <w:pPr>
        <w:pStyle w:val="Aaoeeu"/>
        <w:widowControl/>
        <w:rPr>
          <w:lang w:val="el-GR"/>
        </w:rPr>
      </w:pPr>
    </w:p>
    <w:tbl>
      <w:tblPr>
        <w:tblW w:w="946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5D5A1D" w:rsidRPr="00365EC3" w14:paraId="4D8A7C09" w14:textId="77777777" w:rsidTr="005D5A1D">
        <w:tc>
          <w:tcPr>
            <w:tcW w:w="3085" w:type="dxa"/>
          </w:tcPr>
          <w:p w14:paraId="597D22C3" w14:textId="77777777" w:rsidR="005D5A1D" w:rsidRPr="00365EC3" w:rsidRDefault="005D5A1D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365EC3">
              <w:rPr>
                <w:i w:val="0"/>
                <w:sz w:val="20"/>
                <w:lang w:val="el-GR"/>
              </w:rPr>
              <w:t xml:space="preserve">• </w:t>
            </w:r>
            <w:r w:rsidRPr="00365EC3">
              <w:rPr>
                <w:i w:val="0"/>
                <w:sz w:val="20"/>
                <w:lang w:val="bg-BG"/>
              </w:rPr>
              <w:t>Дати</w:t>
            </w:r>
            <w:r w:rsidRPr="00365EC3">
              <w:rPr>
                <w:i w:val="0"/>
                <w:sz w:val="20"/>
                <w:lang w:val="el-GR"/>
              </w:rPr>
              <w:t xml:space="preserve"> (</w:t>
            </w:r>
            <w:r w:rsidRPr="00365EC3">
              <w:rPr>
                <w:i w:val="0"/>
                <w:sz w:val="20"/>
                <w:lang w:val="bg-BG"/>
              </w:rPr>
              <w:t>от-до</w:t>
            </w:r>
            <w:r w:rsidRPr="00365EC3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6379" w:type="dxa"/>
          </w:tcPr>
          <w:p w14:paraId="30AB87F4" w14:textId="77777777" w:rsidR="008746D5" w:rsidRDefault="008746D5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 xml:space="preserve">2021 </w:t>
            </w:r>
          </w:p>
          <w:p w14:paraId="3F8B71CF" w14:textId="77777777" w:rsidR="008746D5" w:rsidRDefault="008746D5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541A27">
              <w:rPr>
                <w:b/>
                <w:bCs/>
                <w:i w:val="0"/>
                <w:sz w:val="20"/>
                <w:lang w:val="bg-BG"/>
              </w:rPr>
              <w:t>ОНС „Доктор“</w:t>
            </w:r>
            <w:r>
              <w:rPr>
                <w:i w:val="0"/>
                <w:sz w:val="20"/>
                <w:lang w:val="bg-BG"/>
              </w:rPr>
              <w:t xml:space="preserve"> по Икономика и Управление (Туризъм),</w:t>
            </w:r>
          </w:p>
          <w:p w14:paraId="6399E7B1" w14:textId="77777777" w:rsidR="008746D5" w:rsidRDefault="008746D5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Икономически Университет – Варна, факултет „Управление“</w:t>
            </w:r>
          </w:p>
          <w:p w14:paraId="225A54CF" w14:textId="77777777" w:rsidR="008746D5" w:rsidRPr="008746D5" w:rsidRDefault="008746D5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</w:p>
          <w:p w14:paraId="7E744510" w14:textId="77777777" w:rsidR="00E46B8C" w:rsidRPr="00365EC3" w:rsidRDefault="00E46B8C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</w:rPr>
            </w:pPr>
            <w:r w:rsidRPr="00365EC3">
              <w:rPr>
                <w:i w:val="0"/>
                <w:sz w:val="20"/>
              </w:rPr>
              <w:t>2009</w:t>
            </w:r>
          </w:p>
        </w:tc>
      </w:tr>
      <w:tr w:rsidR="00E46B8C" w:rsidRPr="00365EC3" w14:paraId="29731318" w14:textId="77777777" w:rsidTr="005D5A1D">
        <w:tc>
          <w:tcPr>
            <w:tcW w:w="3085" w:type="dxa"/>
          </w:tcPr>
          <w:p w14:paraId="54C53D9C" w14:textId="77777777" w:rsidR="00E46B8C" w:rsidRPr="00365EC3" w:rsidRDefault="00E46B8C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el-GR"/>
              </w:rPr>
              <w:t xml:space="preserve">• </w:t>
            </w:r>
            <w:r w:rsidRPr="00365EC3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6379" w:type="dxa"/>
          </w:tcPr>
          <w:p w14:paraId="2DD9696F" w14:textId="77777777" w:rsidR="00387FA5" w:rsidRPr="00365EC3" w:rsidRDefault="00387FA5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n-GB"/>
              </w:rPr>
            </w:pPr>
            <w:r w:rsidRPr="00365EC3">
              <w:rPr>
                <w:i w:val="0"/>
                <w:sz w:val="20"/>
                <w:lang w:val="en-GB"/>
              </w:rPr>
              <w:t xml:space="preserve">IATA Training and Development Institute, Montreal </w:t>
            </w:r>
          </w:p>
          <w:p w14:paraId="08AE800C" w14:textId="77777777" w:rsidR="00E46B8C" w:rsidRPr="00365EC3" w:rsidRDefault="00E46B8C" w:rsidP="00E46B8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n-GB"/>
              </w:rPr>
            </w:pPr>
            <w:r w:rsidRPr="00365EC3">
              <w:rPr>
                <w:i w:val="0"/>
                <w:sz w:val="20"/>
                <w:lang w:val="en-GB"/>
              </w:rPr>
              <w:t>IATA/UFTAA Diploma</w:t>
            </w:r>
          </w:p>
        </w:tc>
      </w:tr>
      <w:tr w:rsidR="00E46B8C" w:rsidRPr="00365EC3" w14:paraId="3249EEE4" w14:textId="77777777" w:rsidTr="005D5A1D">
        <w:tc>
          <w:tcPr>
            <w:tcW w:w="3085" w:type="dxa"/>
          </w:tcPr>
          <w:p w14:paraId="3EB0452D" w14:textId="77777777" w:rsidR="00E46B8C" w:rsidRPr="00365EC3" w:rsidRDefault="00E46B8C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el-GR"/>
              </w:rPr>
              <w:t xml:space="preserve">• </w:t>
            </w:r>
            <w:r w:rsidRPr="00365EC3">
              <w:rPr>
                <w:i w:val="0"/>
                <w:sz w:val="20"/>
                <w:lang w:val="bg-BG"/>
              </w:rPr>
              <w:t>Основни предмети</w:t>
            </w:r>
            <w:r w:rsidRPr="00365EC3">
              <w:rPr>
                <w:i w:val="0"/>
                <w:sz w:val="20"/>
                <w:lang w:val="el-GR"/>
              </w:rPr>
              <w:t>/</w:t>
            </w:r>
            <w:r w:rsidRPr="00365EC3">
              <w:rPr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6379" w:type="dxa"/>
          </w:tcPr>
          <w:p w14:paraId="0B5AB7CD" w14:textId="77777777" w:rsidR="00E46B8C" w:rsidRPr="00365EC3" w:rsidRDefault="00387FA5" w:rsidP="00387FA5">
            <w:pPr>
              <w:pStyle w:val="OiaeaeiYiio2"/>
              <w:widowControl/>
              <w:spacing w:before="20"/>
              <w:ind w:left="720" w:hanging="720"/>
              <w:jc w:val="left"/>
              <w:rPr>
                <w:i w:val="0"/>
                <w:sz w:val="20"/>
                <w:lang w:val="en-GB"/>
              </w:rPr>
            </w:pPr>
            <w:r w:rsidRPr="00365EC3">
              <w:rPr>
                <w:i w:val="0"/>
                <w:sz w:val="20"/>
                <w:lang w:val="en-GB"/>
              </w:rPr>
              <w:t>IATA/UFTAA Foundation and Electronic Booking Tools</w:t>
            </w:r>
          </w:p>
        </w:tc>
      </w:tr>
      <w:tr w:rsidR="00E46B8C" w:rsidRPr="00365EC3" w14:paraId="29EECBD7" w14:textId="77777777" w:rsidTr="005D5A1D">
        <w:tc>
          <w:tcPr>
            <w:tcW w:w="3085" w:type="dxa"/>
          </w:tcPr>
          <w:p w14:paraId="595E7C3D" w14:textId="77777777" w:rsidR="00E46B8C" w:rsidRPr="00365EC3" w:rsidRDefault="00E46B8C" w:rsidP="00E46B8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el-GR"/>
              </w:rPr>
              <w:t xml:space="preserve">• </w:t>
            </w:r>
            <w:r w:rsidRPr="00365EC3">
              <w:rPr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6379" w:type="dxa"/>
          </w:tcPr>
          <w:p w14:paraId="18D12114" w14:textId="77777777" w:rsidR="00E46B8C" w:rsidRPr="00541A27" w:rsidRDefault="00387FA5" w:rsidP="00E46B8C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0"/>
                <w:lang w:val="en-GB"/>
              </w:rPr>
            </w:pPr>
            <w:r w:rsidRPr="00541A27">
              <w:rPr>
                <w:b/>
                <w:bCs/>
                <w:i w:val="0"/>
                <w:sz w:val="20"/>
                <w:lang w:val="en-GB"/>
              </w:rPr>
              <w:t>IATA agent</w:t>
            </w:r>
          </w:p>
        </w:tc>
      </w:tr>
      <w:tr w:rsidR="00387FA5" w:rsidRPr="00365EC3" w14:paraId="34080BB9" w14:textId="77777777" w:rsidTr="005D5A1D">
        <w:tc>
          <w:tcPr>
            <w:tcW w:w="3085" w:type="dxa"/>
          </w:tcPr>
          <w:p w14:paraId="490ECD33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el-GR"/>
              </w:rPr>
              <w:t xml:space="preserve">• </w:t>
            </w:r>
            <w:r w:rsidRPr="00365EC3">
              <w:rPr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6379" w:type="dxa"/>
          </w:tcPr>
          <w:p w14:paraId="57E2EC0D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ind w:firstLine="292"/>
              <w:jc w:val="both"/>
              <w:rPr>
                <w:i w:val="0"/>
                <w:sz w:val="20"/>
                <w:lang w:val="bg-BG"/>
              </w:rPr>
            </w:pPr>
          </w:p>
          <w:p w14:paraId="37869659" w14:textId="77777777" w:rsidR="00387FA5" w:rsidRPr="00365EC3" w:rsidRDefault="00387FA5" w:rsidP="00AF0E3A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</w:p>
          <w:p w14:paraId="4142B630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</w:rPr>
            </w:pPr>
            <w:r w:rsidRPr="00365EC3">
              <w:rPr>
                <w:i w:val="0"/>
                <w:sz w:val="20"/>
              </w:rPr>
              <w:t>2003 - 2005</w:t>
            </w:r>
          </w:p>
          <w:p w14:paraId="375431D2" w14:textId="77777777" w:rsidR="00387FA5" w:rsidRPr="00541A27" w:rsidRDefault="00387FA5" w:rsidP="00387FA5">
            <w:pPr>
              <w:pStyle w:val="OiaeaeiYiio2"/>
              <w:widowControl/>
              <w:spacing w:before="20" w:after="20"/>
              <w:jc w:val="both"/>
              <w:rPr>
                <w:b/>
                <w:bCs/>
                <w:i w:val="0"/>
                <w:sz w:val="20"/>
                <w:lang w:val="bg-BG"/>
              </w:rPr>
            </w:pPr>
            <w:r w:rsidRPr="00541A27">
              <w:rPr>
                <w:b/>
                <w:bCs/>
                <w:i w:val="0"/>
                <w:sz w:val="20"/>
                <w:lang w:val="bg-BG"/>
              </w:rPr>
              <w:t>ОКС  Магистър, Туризъм</w:t>
            </w:r>
          </w:p>
        </w:tc>
      </w:tr>
      <w:tr w:rsidR="00387FA5" w:rsidRPr="00365EC3" w14:paraId="10A57ABB" w14:textId="77777777" w:rsidTr="005D5A1D">
        <w:tc>
          <w:tcPr>
            <w:tcW w:w="3085" w:type="dxa"/>
          </w:tcPr>
          <w:p w14:paraId="33B68828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7C923919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Икономически Университет – Варна</w:t>
            </w:r>
          </w:p>
        </w:tc>
      </w:tr>
      <w:tr w:rsidR="00387FA5" w:rsidRPr="00365EC3" w14:paraId="338789E9" w14:textId="77777777" w:rsidTr="005D5A1D">
        <w:tc>
          <w:tcPr>
            <w:tcW w:w="3085" w:type="dxa"/>
          </w:tcPr>
          <w:p w14:paraId="37621B25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3A55E45B" w14:textId="6ED2EB7F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proofErr w:type="spellStart"/>
            <w:r w:rsidRPr="00365EC3">
              <w:rPr>
                <w:i w:val="0"/>
                <w:sz w:val="20"/>
                <w:lang w:val="bg-BG"/>
              </w:rPr>
              <w:t>Валориз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 xml:space="preserve">. на тур. ресурси; </w:t>
            </w:r>
            <w:proofErr w:type="spellStart"/>
            <w:r w:rsidRPr="00365EC3">
              <w:rPr>
                <w:i w:val="0"/>
                <w:sz w:val="20"/>
                <w:lang w:val="bg-BG"/>
              </w:rPr>
              <w:t>Макрорегул.на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 xml:space="preserve"> </w:t>
            </w:r>
            <w:proofErr w:type="spellStart"/>
            <w:r w:rsidRPr="00365EC3">
              <w:rPr>
                <w:i w:val="0"/>
                <w:sz w:val="20"/>
                <w:lang w:val="bg-BG"/>
              </w:rPr>
              <w:t>тур.бизнес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 xml:space="preserve">; Мониторинг на </w:t>
            </w:r>
            <w:proofErr w:type="spellStart"/>
            <w:r w:rsidRPr="00365EC3">
              <w:rPr>
                <w:i w:val="0"/>
                <w:sz w:val="20"/>
                <w:lang w:val="bg-BG"/>
              </w:rPr>
              <w:t>тур.бизнес</w:t>
            </w:r>
            <w:proofErr w:type="spellEnd"/>
            <w:r w:rsidRPr="00365EC3">
              <w:rPr>
                <w:i w:val="0"/>
                <w:sz w:val="20"/>
                <w:lang w:val="bg-BG"/>
              </w:rPr>
              <w:t>; Световна Търговия и Борси; АЕ; НЕ; Международно Патентно дело; Мотивация и Персонална Кариера; др.</w:t>
            </w:r>
          </w:p>
          <w:p w14:paraId="44F27E5A" w14:textId="77777777" w:rsidR="00387FA5" w:rsidRPr="00541A27" w:rsidRDefault="00387FA5" w:rsidP="00387FA5">
            <w:pPr>
              <w:pStyle w:val="OiaeaeiYiio2"/>
              <w:widowControl/>
              <w:spacing w:before="20" w:after="20"/>
              <w:jc w:val="both"/>
              <w:rPr>
                <w:b/>
                <w:bCs/>
                <w:i w:val="0"/>
                <w:sz w:val="20"/>
                <w:lang w:val="bg-BG"/>
              </w:rPr>
            </w:pPr>
            <w:r w:rsidRPr="00541A27">
              <w:rPr>
                <w:b/>
                <w:bCs/>
                <w:i w:val="0"/>
                <w:sz w:val="20"/>
                <w:lang w:val="bg-BG"/>
              </w:rPr>
              <w:t>Магистър по Туризъм</w:t>
            </w:r>
          </w:p>
          <w:p w14:paraId="0C26473C" w14:textId="77777777" w:rsidR="00541A27" w:rsidRPr="00365EC3" w:rsidRDefault="00541A27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</w:p>
        </w:tc>
      </w:tr>
      <w:tr w:rsidR="00387FA5" w:rsidRPr="00365EC3" w14:paraId="270CEAE0" w14:textId="77777777" w:rsidTr="005D5A1D">
        <w:tc>
          <w:tcPr>
            <w:tcW w:w="3085" w:type="dxa"/>
          </w:tcPr>
          <w:p w14:paraId="71C28390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4E3E15EF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</w:rPr>
            </w:pPr>
            <w:r w:rsidRPr="00365EC3">
              <w:rPr>
                <w:i w:val="0"/>
                <w:sz w:val="20"/>
              </w:rPr>
              <w:t>1999 - 2003</w:t>
            </w:r>
          </w:p>
          <w:p w14:paraId="3EDC5DF2" w14:textId="77777777" w:rsidR="00387FA5" w:rsidRPr="00541A27" w:rsidRDefault="00387FA5" w:rsidP="00387FA5">
            <w:pPr>
              <w:pStyle w:val="OiaeaeiYiio2"/>
              <w:widowControl/>
              <w:spacing w:before="20" w:after="20"/>
              <w:jc w:val="both"/>
              <w:rPr>
                <w:b/>
                <w:bCs/>
                <w:i w:val="0"/>
                <w:sz w:val="20"/>
                <w:lang w:val="bg-BG"/>
              </w:rPr>
            </w:pPr>
            <w:r w:rsidRPr="00541A27">
              <w:rPr>
                <w:b/>
                <w:bCs/>
                <w:i w:val="0"/>
                <w:sz w:val="20"/>
                <w:lang w:val="bg-BG"/>
              </w:rPr>
              <w:t>ОКС Бакалавър, Туризъм</w:t>
            </w:r>
          </w:p>
        </w:tc>
      </w:tr>
      <w:tr w:rsidR="00387FA5" w:rsidRPr="00365EC3" w14:paraId="202CC086" w14:textId="77777777" w:rsidTr="005D5A1D">
        <w:tc>
          <w:tcPr>
            <w:tcW w:w="3085" w:type="dxa"/>
          </w:tcPr>
          <w:p w14:paraId="359B64AC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2571F766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Икономически Университет – Варна</w:t>
            </w:r>
          </w:p>
        </w:tc>
      </w:tr>
      <w:tr w:rsidR="00387FA5" w:rsidRPr="00365EC3" w14:paraId="174CA9AB" w14:textId="77777777" w:rsidTr="005D5A1D">
        <w:tc>
          <w:tcPr>
            <w:tcW w:w="3085" w:type="dxa"/>
          </w:tcPr>
          <w:p w14:paraId="6FE29E8E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63E9B188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Фундаментални икономически дисциплини; Специални дисциплини по Туризъм, Информационни Технологии; Англ. Ез.; Немски Ез.; Руски Ез.</w:t>
            </w:r>
          </w:p>
        </w:tc>
      </w:tr>
      <w:tr w:rsidR="00387FA5" w:rsidRPr="00365EC3" w14:paraId="63B2E6A5" w14:textId="77777777" w:rsidTr="005D5A1D">
        <w:tc>
          <w:tcPr>
            <w:tcW w:w="3085" w:type="dxa"/>
          </w:tcPr>
          <w:p w14:paraId="7315B0E0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6379" w:type="dxa"/>
          </w:tcPr>
          <w:p w14:paraId="13FDD758" w14:textId="77777777" w:rsidR="00387FA5" w:rsidRPr="00541A27" w:rsidRDefault="00387FA5" w:rsidP="00387FA5">
            <w:pPr>
              <w:pStyle w:val="OiaeaeiYiio2"/>
              <w:widowControl/>
              <w:spacing w:before="20" w:after="20"/>
              <w:jc w:val="both"/>
              <w:rPr>
                <w:b/>
                <w:bCs/>
                <w:i w:val="0"/>
                <w:sz w:val="20"/>
                <w:lang w:val="bg-BG"/>
              </w:rPr>
            </w:pPr>
            <w:r w:rsidRPr="00541A27">
              <w:rPr>
                <w:b/>
                <w:bCs/>
                <w:i w:val="0"/>
                <w:sz w:val="20"/>
                <w:lang w:val="bg-BG"/>
              </w:rPr>
              <w:t>Бакалавър по Туризъм</w:t>
            </w:r>
          </w:p>
          <w:p w14:paraId="092C1693" w14:textId="77777777" w:rsidR="00541A27" w:rsidRPr="00365EC3" w:rsidRDefault="00541A27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</w:p>
          <w:p w14:paraId="0C3AF994" w14:textId="77777777" w:rsidR="00387FA5" w:rsidRPr="004B0229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ru-RU"/>
              </w:rPr>
            </w:pPr>
            <w:r w:rsidRPr="004B0229">
              <w:rPr>
                <w:i w:val="0"/>
                <w:sz w:val="20"/>
                <w:lang w:val="ru-RU"/>
              </w:rPr>
              <w:t>1994 – 1999</w:t>
            </w:r>
          </w:p>
          <w:p w14:paraId="4D85557E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Средно образование</w:t>
            </w:r>
          </w:p>
          <w:p w14:paraId="0F2D9B7E" w14:textId="77777777" w:rsidR="00387FA5" w:rsidRPr="00365EC3" w:rsidRDefault="00387FA5" w:rsidP="00387FA5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EC3">
              <w:rPr>
                <w:i w:val="0"/>
                <w:sz w:val="20"/>
                <w:lang w:val="bg-BG"/>
              </w:rPr>
              <w:t>СОУ “Иван Вазов“, гр. Търговище</w:t>
            </w:r>
          </w:p>
        </w:tc>
      </w:tr>
    </w:tbl>
    <w:p w14:paraId="614738C8" w14:textId="77777777" w:rsidR="005D5A1D" w:rsidRPr="00365EC3" w:rsidRDefault="005D5A1D"/>
    <w:p w14:paraId="045A3FA1" w14:textId="77777777" w:rsidR="005D5A1D" w:rsidRPr="00365EC3" w:rsidRDefault="005D5A1D">
      <w:pPr>
        <w:rPr>
          <w:b/>
        </w:rPr>
      </w:pPr>
      <w:r w:rsidRPr="00365EC3">
        <w:rPr>
          <w:b/>
        </w:rPr>
        <w:t xml:space="preserve">               ПРЕПОДАВАТЕЛСКА </w:t>
      </w:r>
    </w:p>
    <w:p w14:paraId="1547B757" w14:textId="77777777" w:rsidR="00FE7883" w:rsidRPr="00365EC3" w:rsidRDefault="005D5A1D">
      <w:pPr>
        <w:rPr>
          <w:b/>
        </w:rPr>
      </w:pPr>
      <w:r w:rsidRPr="00365EC3">
        <w:rPr>
          <w:b/>
        </w:rPr>
        <w:t xml:space="preserve">                                   ДЕЙНОСТ</w:t>
      </w:r>
    </w:p>
    <w:tbl>
      <w:tblPr>
        <w:tblW w:w="946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5D5A1D" w:rsidRPr="00365EC3" w14:paraId="7E080402" w14:textId="77777777" w:rsidTr="005D5A1D">
        <w:tc>
          <w:tcPr>
            <w:tcW w:w="2943" w:type="dxa"/>
          </w:tcPr>
          <w:p w14:paraId="7B5152C1" w14:textId="77777777" w:rsidR="005D5A1D" w:rsidRPr="00365EC3" w:rsidRDefault="005D5A1D" w:rsidP="005D5A1D">
            <w:pPr>
              <w:pStyle w:val="OiaeaeiYiio2"/>
              <w:widowControl/>
              <w:spacing w:before="20" w:after="20"/>
              <w:rPr>
                <w:bCs/>
                <w:i w:val="0"/>
                <w:sz w:val="20"/>
                <w:lang w:val="bg-BG"/>
              </w:rPr>
            </w:pPr>
            <w:r w:rsidRPr="00365EC3">
              <w:rPr>
                <w:bCs/>
                <w:i w:val="0"/>
                <w:sz w:val="20"/>
                <w:lang w:val="bg-BG"/>
              </w:rPr>
              <w:t>Преподавани дисциплини</w:t>
            </w:r>
          </w:p>
        </w:tc>
        <w:tc>
          <w:tcPr>
            <w:tcW w:w="6521" w:type="dxa"/>
          </w:tcPr>
          <w:p w14:paraId="79E0A142" w14:textId="533B75AB" w:rsidR="005D5A1D" w:rsidRDefault="001A588A" w:rsidP="001D5461">
            <w:pPr>
              <w:pStyle w:val="OiaeaeiYiio2"/>
              <w:widowControl/>
              <w:spacing w:before="20" w:after="20"/>
              <w:jc w:val="both"/>
              <w:rPr>
                <w:bCs/>
                <w:i w:val="0"/>
                <w:sz w:val="20"/>
                <w:lang w:val="bg-BG"/>
              </w:rPr>
            </w:pPr>
            <w:r>
              <w:rPr>
                <w:bCs/>
                <w:i w:val="0"/>
                <w:sz w:val="20"/>
                <w:lang w:val="bg-BG"/>
              </w:rPr>
              <w:t xml:space="preserve">Туристически ресурси, Управление на човешките ресурси в туризма, Геополитика и геостратегия на туризма, Социална психология в туризма, </w:t>
            </w:r>
            <w:r w:rsidR="00387FA5" w:rsidRPr="00365EC3">
              <w:rPr>
                <w:bCs/>
                <w:i w:val="0"/>
                <w:sz w:val="20"/>
                <w:lang w:val="bg-BG"/>
              </w:rPr>
              <w:t>Пътнически агенции и транспорт в туризма</w:t>
            </w:r>
          </w:p>
          <w:p w14:paraId="39975797" w14:textId="0CA84E2D" w:rsidR="00851BD8" w:rsidRPr="00A24507" w:rsidRDefault="00851BD8" w:rsidP="001D5461">
            <w:pPr>
              <w:pStyle w:val="OiaeaeiYiio2"/>
              <w:widowControl/>
              <w:spacing w:before="20" w:after="20"/>
              <w:jc w:val="both"/>
              <w:rPr>
                <w:bCs/>
                <w:i w:val="0"/>
                <w:sz w:val="20"/>
                <w:lang w:val="bg-BG"/>
              </w:rPr>
            </w:pPr>
            <w:r>
              <w:rPr>
                <w:bCs/>
                <w:i w:val="0"/>
                <w:sz w:val="20"/>
                <w:lang w:val="bg-BG"/>
              </w:rPr>
              <w:t>Електронен бизнес в туризма</w:t>
            </w:r>
            <w:r w:rsidR="00AF1172" w:rsidRPr="004B0229">
              <w:rPr>
                <w:bCs/>
                <w:i w:val="0"/>
                <w:sz w:val="20"/>
                <w:lang w:val="ru-RU"/>
              </w:rPr>
              <w:t xml:space="preserve">, </w:t>
            </w:r>
            <w:r w:rsidR="00AF1172">
              <w:rPr>
                <w:bCs/>
                <w:i w:val="0"/>
                <w:sz w:val="20"/>
                <w:lang w:val="bg-BG"/>
              </w:rPr>
              <w:t>Спецсеминар</w:t>
            </w:r>
          </w:p>
        </w:tc>
      </w:tr>
      <w:tr w:rsidR="00677222" w:rsidRPr="00365EC3" w14:paraId="4CAA87F7" w14:textId="77777777" w:rsidTr="005D5A1D">
        <w:tc>
          <w:tcPr>
            <w:tcW w:w="2943" w:type="dxa"/>
          </w:tcPr>
          <w:p w14:paraId="148EBDDC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i w:val="0"/>
                <w:sz w:val="20"/>
                <w:lang w:val="bg-BG"/>
              </w:rPr>
            </w:pPr>
            <w:r w:rsidRPr="00365EC3">
              <w:rPr>
                <w:bCs/>
                <w:i w:val="0"/>
                <w:sz w:val="20"/>
                <w:lang w:val="bg-BG"/>
              </w:rPr>
              <w:t>Друга</w:t>
            </w:r>
          </w:p>
        </w:tc>
        <w:tc>
          <w:tcPr>
            <w:tcW w:w="6521" w:type="dxa"/>
          </w:tcPr>
          <w:p w14:paraId="43166196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i w:val="0"/>
                <w:sz w:val="20"/>
                <w:lang w:val="bg-BG"/>
              </w:rPr>
            </w:pPr>
          </w:p>
        </w:tc>
      </w:tr>
      <w:tr w:rsidR="00677222" w:rsidRPr="00365EC3" w14:paraId="3FD850EA" w14:textId="77777777" w:rsidTr="005D5A1D">
        <w:tc>
          <w:tcPr>
            <w:tcW w:w="2943" w:type="dxa"/>
          </w:tcPr>
          <w:p w14:paraId="452EEBB7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i w:val="0"/>
                <w:sz w:val="20"/>
                <w:lang w:val="bg-BG"/>
              </w:rPr>
            </w:pPr>
            <w:r w:rsidRPr="00365EC3">
              <w:rPr>
                <w:bCs/>
                <w:i w:val="0"/>
                <w:sz w:val="20"/>
                <w:lang w:val="bg-BG"/>
              </w:rPr>
              <w:t>преподавателска</w:t>
            </w:r>
          </w:p>
        </w:tc>
        <w:tc>
          <w:tcPr>
            <w:tcW w:w="6521" w:type="dxa"/>
          </w:tcPr>
          <w:p w14:paraId="3415B548" w14:textId="2B1DF92A" w:rsidR="00677222" w:rsidRPr="00365EC3" w:rsidRDefault="00387FA5" w:rsidP="00851BD8">
            <w:pPr>
              <w:pStyle w:val="OiaeaeiYiio2"/>
              <w:widowControl/>
              <w:spacing w:before="20" w:after="20"/>
              <w:jc w:val="both"/>
              <w:rPr>
                <w:bCs/>
                <w:i w:val="0"/>
                <w:sz w:val="20"/>
                <w:lang w:val="bg-BG"/>
              </w:rPr>
            </w:pPr>
            <w:r w:rsidRPr="00365EC3">
              <w:rPr>
                <w:bCs/>
                <w:i w:val="0"/>
                <w:sz w:val="20"/>
                <w:lang w:val="bg-BG"/>
              </w:rPr>
              <w:t>Въведение в туризма</w:t>
            </w:r>
            <w:r w:rsidR="004B0229">
              <w:rPr>
                <w:bCs/>
                <w:i w:val="0"/>
                <w:sz w:val="20"/>
                <w:lang w:val="bg-BG"/>
              </w:rPr>
              <w:t>, География на туризма, Академични изследвания</w:t>
            </w:r>
          </w:p>
        </w:tc>
      </w:tr>
    </w:tbl>
    <w:p w14:paraId="68A4FEF7" w14:textId="77777777" w:rsidR="00677222" w:rsidRPr="00365EC3" w:rsidRDefault="00677222" w:rsidP="00677222">
      <w:pPr>
        <w:pStyle w:val="Aaoeeu"/>
        <w:widowControl/>
        <w:jc w:val="both"/>
        <w:rPr>
          <w:lang w:val="bg-BG"/>
        </w:rPr>
      </w:pPr>
    </w:p>
    <w:tbl>
      <w:tblPr>
        <w:tblW w:w="9039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677222" w:rsidRPr="00365EC3" w14:paraId="0CC5EBC2" w14:textId="77777777" w:rsidTr="00677222">
        <w:tc>
          <w:tcPr>
            <w:tcW w:w="2943" w:type="dxa"/>
          </w:tcPr>
          <w:p w14:paraId="1CD64165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365EC3">
              <w:rPr>
                <w:bCs/>
                <w:sz w:val="20"/>
                <w:lang w:val="bg-BG"/>
              </w:rPr>
              <w:t xml:space="preserve">Области на </w:t>
            </w:r>
          </w:p>
          <w:p w14:paraId="6297763D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365EC3">
              <w:rPr>
                <w:bCs/>
                <w:sz w:val="20"/>
                <w:lang w:val="bg-BG"/>
              </w:rPr>
              <w:t>научни интереси</w:t>
            </w:r>
          </w:p>
        </w:tc>
        <w:tc>
          <w:tcPr>
            <w:tcW w:w="6096" w:type="dxa"/>
          </w:tcPr>
          <w:p w14:paraId="679FE4FD" w14:textId="0D6B328B" w:rsidR="00387FA5" w:rsidRPr="00365EC3" w:rsidRDefault="001A588A" w:rsidP="00387FA5">
            <w:pPr>
              <w:pStyle w:val="Aeeaoaeaa1"/>
              <w:widowControl/>
              <w:jc w:val="both"/>
              <w:rPr>
                <w:smallCaps/>
                <w:lang w:val="bg-BG"/>
              </w:rPr>
            </w:pPr>
            <w:r>
              <w:rPr>
                <w:smallCaps/>
                <w:lang w:val="bg-BG"/>
              </w:rPr>
              <w:t xml:space="preserve">Геополитика и геостратегия, </w:t>
            </w:r>
            <w:r w:rsidR="00387FA5" w:rsidRPr="00365EC3">
              <w:rPr>
                <w:smallCaps/>
                <w:lang w:val="bg-BG"/>
              </w:rPr>
              <w:t>Електронен бизнес, Е-туризъм, Туроператорска и агентска дейност</w:t>
            </w:r>
            <w:r w:rsidR="00A24507">
              <w:rPr>
                <w:smallCaps/>
                <w:lang w:val="bg-BG"/>
              </w:rPr>
              <w:t>, УСТОЙЧИВ ТУРИЗЪМ</w:t>
            </w:r>
          </w:p>
          <w:p w14:paraId="7C20AE26" w14:textId="77777777" w:rsidR="00677222" w:rsidRPr="00365EC3" w:rsidRDefault="00677222" w:rsidP="00926631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</w:tr>
      <w:tr w:rsidR="00D75DDE" w:rsidRPr="00365EC3" w14:paraId="6BA5B61F" w14:textId="77777777" w:rsidTr="007D4D1B">
        <w:tc>
          <w:tcPr>
            <w:tcW w:w="2943" w:type="dxa"/>
          </w:tcPr>
          <w:p w14:paraId="1FF22002" w14:textId="77777777" w:rsidR="00D75DDE" w:rsidRPr="00365EC3" w:rsidRDefault="00D75DDE" w:rsidP="00D75DDE">
            <w:pPr>
              <w:pStyle w:val="OiaeaeiYiio2"/>
              <w:rPr>
                <w:b/>
                <w:i w:val="0"/>
                <w:smallCaps/>
                <w:sz w:val="20"/>
              </w:rPr>
            </w:pPr>
            <w:r w:rsidRPr="00365EC3">
              <w:rPr>
                <w:b/>
                <w:i w:val="0"/>
                <w:smallCaps/>
                <w:sz w:val="20"/>
                <w:lang w:val="bg-BG"/>
              </w:rPr>
              <w:t>Стипендии, специализации, обучения</w:t>
            </w:r>
          </w:p>
        </w:tc>
        <w:tc>
          <w:tcPr>
            <w:tcW w:w="6096" w:type="dxa"/>
            <w:vAlign w:val="bottom"/>
          </w:tcPr>
          <w:p w14:paraId="26C2BEDA" w14:textId="77777777" w:rsidR="00D75DDE" w:rsidRPr="00365EC3" w:rsidRDefault="00D75DDE" w:rsidP="00D75DDE">
            <w:pPr>
              <w:rPr>
                <w:color w:val="000000"/>
                <w:sz w:val="24"/>
                <w:szCs w:val="24"/>
              </w:rPr>
            </w:pPr>
            <w:r w:rsidRPr="00365EC3">
              <w:rPr>
                <w:color w:val="000000"/>
                <w:sz w:val="24"/>
                <w:szCs w:val="24"/>
              </w:rPr>
              <w:t>Докторантска стипендия</w:t>
            </w:r>
          </w:p>
          <w:p w14:paraId="182067AC" w14:textId="77777777" w:rsidR="00D75DDE" w:rsidRPr="00365EC3" w:rsidRDefault="00D75DDE" w:rsidP="00D75DDE">
            <w:pPr>
              <w:rPr>
                <w:color w:val="000000"/>
                <w:sz w:val="24"/>
                <w:szCs w:val="24"/>
              </w:rPr>
            </w:pPr>
            <w:r w:rsidRPr="00365EC3">
              <w:rPr>
                <w:color w:val="000000"/>
                <w:sz w:val="24"/>
                <w:szCs w:val="24"/>
              </w:rPr>
              <w:t>Обучения по докторска програма:</w:t>
            </w:r>
          </w:p>
          <w:p w14:paraId="2E35E6FC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5EC3">
              <w:rPr>
                <w:rFonts w:ascii="Times New Roman" w:hAnsi="Times New Roman" w:cs="Times New Roman"/>
                <w:i/>
              </w:rPr>
              <w:t>Курс по учебна документация, научни публикации и учебна литература</w:t>
            </w:r>
          </w:p>
          <w:p w14:paraId="64EB1F8C" w14:textId="77777777" w:rsidR="00D75DDE" w:rsidRPr="00365EC3" w:rsidRDefault="00D75DDE" w:rsidP="00D75DDE">
            <w:r w:rsidRPr="00365EC3">
              <w:rPr>
                <w:color w:val="000000"/>
              </w:rPr>
              <w:t xml:space="preserve">Дата и място на провеждане: </w:t>
            </w:r>
            <w:r w:rsidRPr="00365EC3">
              <w:t>26/02/2018 -02/03/2018, ИУ-Варна</w:t>
            </w:r>
          </w:p>
          <w:p w14:paraId="2B261B12" w14:textId="77777777" w:rsidR="00D75DDE" w:rsidRPr="00365EC3" w:rsidRDefault="00D75DDE" w:rsidP="00D75DDE"/>
          <w:p w14:paraId="6FE959E0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65EC3">
              <w:rPr>
                <w:rFonts w:ascii="Times New Roman" w:hAnsi="Times New Roman" w:cs="Times New Roman"/>
                <w:i/>
              </w:rPr>
              <w:t>Информационна компетентност. Изследователски умения и инструменти при работа с електронни научни ресурси. Мениджмънт на изследователските данни. Използване на библиографски мениджъри</w:t>
            </w:r>
          </w:p>
          <w:p w14:paraId="6629EC7F" w14:textId="77777777" w:rsidR="00D75DDE" w:rsidRPr="00365EC3" w:rsidRDefault="00D75DDE" w:rsidP="00D75DDE">
            <w:r w:rsidRPr="00365EC3">
              <w:rPr>
                <w:color w:val="000000"/>
              </w:rPr>
              <w:t xml:space="preserve">Дата и място на провеждане: </w:t>
            </w:r>
            <w:r w:rsidRPr="00365EC3">
              <w:t>30/04/2018 -03/05/2018, ИУ-Варна</w:t>
            </w:r>
          </w:p>
          <w:p w14:paraId="7162A35E" w14:textId="77777777" w:rsidR="00D75DDE" w:rsidRPr="00365EC3" w:rsidRDefault="00D75DDE" w:rsidP="00D75DDE"/>
          <w:p w14:paraId="7022482E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65EC3">
              <w:rPr>
                <w:rFonts w:ascii="Times New Roman" w:hAnsi="Times New Roman" w:cs="Times New Roman"/>
                <w:i/>
                <w:shd w:val="clear" w:color="auto" w:fill="FFFFFF"/>
              </w:rPr>
              <w:t>ПОДОБРЯВАНЕ НА ДИГИТАЛНИТЕ КОМПЕТЕНТНОСТИ. Професионално оформление на учебна документация, научни публикации и учебна литература – MS Word</w:t>
            </w:r>
          </w:p>
          <w:p w14:paraId="6E37F070" w14:textId="77777777" w:rsidR="00D75DDE" w:rsidRPr="00365EC3" w:rsidRDefault="00D75DDE" w:rsidP="00D75DDE">
            <w:r w:rsidRPr="00365EC3">
              <w:rPr>
                <w:color w:val="000000"/>
              </w:rPr>
              <w:t xml:space="preserve">Дата и място на провеждане: 04/06/2018 -08/06/2018, </w:t>
            </w:r>
            <w:r w:rsidRPr="00365EC3">
              <w:t>ИУ-Варна</w:t>
            </w:r>
          </w:p>
          <w:p w14:paraId="730FEFE5" w14:textId="77777777" w:rsidR="00D75DDE" w:rsidRPr="00365EC3" w:rsidRDefault="00D75DDE" w:rsidP="00D75DDE">
            <w:pPr>
              <w:rPr>
                <w:color w:val="000000"/>
              </w:rPr>
            </w:pPr>
          </w:p>
          <w:p w14:paraId="45732418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222222"/>
                <w:lang w:val="en-GB"/>
              </w:rPr>
            </w:pPr>
            <w:r w:rsidRPr="00365EC3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 xml:space="preserve">Scopus, </w:t>
            </w:r>
            <w:r w:rsidRPr="00365E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 лектор Питър Сорос, </w:t>
            </w:r>
            <w:r w:rsidRPr="00365EC3">
              <w:rPr>
                <w:rFonts w:ascii="Times New Roman" w:hAnsi="Times New Roman" w:cs="Times New Roman"/>
                <w:i/>
                <w:iCs/>
                <w:color w:val="222222"/>
                <w:lang w:val="en-GB"/>
              </w:rPr>
              <w:t>Scopus user training</w:t>
            </w:r>
          </w:p>
          <w:p w14:paraId="6D3C88F4" w14:textId="77777777" w:rsidR="00D75DDE" w:rsidRPr="00365EC3" w:rsidRDefault="00D75DDE" w:rsidP="00D75DDE">
            <w:pPr>
              <w:rPr>
                <w:i/>
                <w:iCs/>
                <w:color w:val="222222"/>
              </w:rPr>
            </w:pPr>
            <w:r w:rsidRPr="00365EC3">
              <w:rPr>
                <w:i/>
                <w:iCs/>
                <w:color w:val="222222"/>
                <w:lang w:val="en-GB"/>
              </w:rPr>
              <w:t>Research</w:t>
            </w:r>
            <w:r w:rsidRPr="004B0229">
              <w:rPr>
                <w:i/>
                <w:iCs/>
                <w:color w:val="222222"/>
                <w:lang w:val="ru-RU"/>
              </w:rPr>
              <w:t xml:space="preserve"> </w:t>
            </w:r>
            <w:r w:rsidRPr="00365EC3">
              <w:rPr>
                <w:i/>
                <w:iCs/>
                <w:color w:val="222222"/>
                <w:lang w:val="en-GB"/>
              </w:rPr>
              <w:t>analytics</w:t>
            </w:r>
            <w:r w:rsidRPr="004B0229">
              <w:rPr>
                <w:i/>
                <w:iCs/>
                <w:color w:val="222222"/>
                <w:lang w:val="ru-RU"/>
              </w:rPr>
              <w:t xml:space="preserve"> </w:t>
            </w:r>
            <w:r w:rsidRPr="00365EC3">
              <w:rPr>
                <w:i/>
                <w:iCs/>
                <w:color w:val="222222"/>
                <w:lang w:val="en-GB"/>
              </w:rPr>
              <w:t>workshop</w:t>
            </w:r>
            <w:r w:rsidRPr="00365EC3">
              <w:rPr>
                <w:i/>
                <w:iCs/>
                <w:color w:val="222222"/>
              </w:rPr>
              <w:t xml:space="preserve">, </w:t>
            </w:r>
          </w:p>
          <w:p w14:paraId="465EE97C" w14:textId="77777777" w:rsidR="00D75DDE" w:rsidRPr="00365EC3" w:rsidRDefault="00D75DDE" w:rsidP="00D75DDE">
            <w:pPr>
              <w:rPr>
                <w:i/>
                <w:iCs/>
                <w:color w:val="000000"/>
              </w:rPr>
            </w:pPr>
            <w:r w:rsidRPr="00365EC3">
              <w:rPr>
                <w:color w:val="000000"/>
              </w:rPr>
              <w:t xml:space="preserve">Дата и място на провеждане: </w:t>
            </w:r>
            <w:r w:rsidRPr="00365EC3">
              <w:rPr>
                <w:i/>
                <w:iCs/>
                <w:color w:val="000000"/>
              </w:rPr>
              <w:t xml:space="preserve">29/05/2019, </w:t>
            </w:r>
            <w:r w:rsidRPr="00365EC3">
              <w:t>ИУ-Варна</w:t>
            </w:r>
          </w:p>
          <w:p w14:paraId="423002CD" w14:textId="77777777" w:rsidR="00D75DDE" w:rsidRPr="00365EC3" w:rsidRDefault="00D75DDE" w:rsidP="00D75DDE">
            <w:pPr>
              <w:rPr>
                <w:i/>
                <w:iCs/>
                <w:color w:val="000000"/>
              </w:rPr>
            </w:pPr>
          </w:p>
          <w:p w14:paraId="46E85A9F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GB"/>
              </w:rPr>
            </w:pPr>
            <w:r w:rsidRPr="00365EC3">
              <w:rPr>
                <w:rFonts w:ascii="Times New Roman" w:hAnsi="Times New Roman" w:cs="Times New Roman"/>
                <w:i/>
                <w:color w:val="000000"/>
                <w:lang w:val="en-GB"/>
              </w:rPr>
              <w:t>Digital4Varna, SEO and Content Marketing Varna</w:t>
            </w:r>
          </w:p>
          <w:p w14:paraId="5AE97208" w14:textId="77777777" w:rsidR="00D75DDE" w:rsidRPr="00365EC3" w:rsidRDefault="00D75DDE" w:rsidP="00D75DDE">
            <w:pPr>
              <w:rPr>
                <w:color w:val="000000"/>
              </w:rPr>
            </w:pPr>
            <w:r w:rsidRPr="00365EC3">
              <w:rPr>
                <w:color w:val="000000"/>
              </w:rPr>
              <w:t xml:space="preserve">Дата и място на провеждане: </w:t>
            </w:r>
            <w:r w:rsidRPr="004B0229">
              <w:rPr>
                <w:color w:val="000000"/>
                <w:lang w:val="ru-RU"/>
              </w:rPr>
              <w:t>29/6/2019 – 30/6/2019</w:t>
            </w:r>
            <w:r w:rsidRPr="00365EC3">
              <w:rPr>
                <w:color w:val="000000"/>
              </w:rPr>
              <w:t>, Варна</w:t>
            </w:r>
          </w:p>
          <w:p w14:paraId="48C888CE" w14:textId="77777777" w:rsidR="00D75DDE" w:rsidRPr="004B0229" w:rsidRDefault="00D75DDE" w:rsidP="00D75DDE">
            <w:pPr>
              <w:rPr>
                <w:color w:val="000000"/>
                <w:lang w:val="ru-RU"/>
              </w:rPr>
            </w:pPr>
          </w:p>
          <w:p w14:paraId="50350FE4" w14:textId="77777777" w:rsidR="00D75DDE" w:rsidRPr="00365EC3" w:rsidRDefault="00D75DDE" w:rsidP="00D75DDE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5EC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Курс от докторско ниво към ИУ-Варна: „</w:t>
            </w:r>
            <w:r w:rsidRPr="00365EC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Изследователски умения и инструменти при работа с електронни научни ресурси</w:t>
            </w:r>
            <w:r w:rsidRPr="00365EC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“</w:t>
            </w:r>
          </w:p>
          <w:p w14:paraId="1EAF7B7E" w14:textId="77777777" w:rsidR="00D75DDE" w:rsidRPr="00365EC3" w:rsidRDefault="00D75DDE" w:rsidP="00D75DDE">
            <w:r w:rsidRPr="00365EC3">
              <w:t xml:space="preserve"> </w:t>
            </w:r>
            <w:r w:rsidRPr="00365EC3">
              <w:rPr>
                <w:color w:val="000000"/>
              </w:rPr>
              <w:t xml:space="preserve">Дата и място на провеждане: </w:t>
            </w:r>
            <w:r w:rsidRPr="00365EC3">
              <w:rPr>
                <w:i/>
                <w:iCs/>
              </w:rPr>
              <w:t>16/10/2019</w:t>
            </w:r>
            <w:r w:rsidRPr="00365EC3">
              <w:t xml:space="preserve"> г., ИУ-Варна</w:t>
            </w:r>
          </w:p>
          <w:p w14:paraId="4D214632" w14:textId="77777777" w:rsidR="00D75DDE" w:rsidRPr="004B0229" w:rsidRDefault="00D75DDE" w:rsidP="00D75DDE">
            <w:pPr>
              <w:rPr>
                <w:color w:val="000000"/>
                <w:lang w:val="ru-RU"/>
              </w:rPr>
            </w:pPr>
          </w:p>
          <w:p w14:paraId="108ED990" w14:textId="77777777" w:rsidR="00D75DDE" w:rsidRPr="004B0229" w:rsidRDefault="00D75DDE" w:rsidP="00D75DDE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 w:eastAsia="en-US" w:bidi="bn-IN"/>
              </w:rPr>
            </w:pPr>
            <w:r w:rsidRPr="00365EC3">
              <w:rPr>
                <w:rFonts w:ascii="Times New Roman" w:hAnsi="Times New Roman" w:cs="Times New Roman"/>
                <w:color w:val="000000"/>
              </w:rPr>
              <w:t>Проект</w:t>
            </w:r>
            <w:r w:rsidRPr="004B0229">
              <w:rPr>
                <w:rFonts w:ascii="Times New Roman" w:hAnsi="Times New Roman" w:cs="Times New Roman"/>
                <w:color w:val="222222"/>
                <w:lang w:val="ru-RU" w:eastAsia="en-US" w:bidi="bn-IN"/>
              </w:rPr>
              <w:t xml:space="preserve"> </w:t>
            </w:r>
            <w:r w:rsidRPr="00365EC3">
              <w:rPr>
                <w:rFonts w:ascii="Times New Roman" w:hAnsi="Times New Roman" w:cs="Times New Roman"/>
                <w:color w:val="222222"/>
                <w:lang w:val="en-US" w:eastAsia="en-US" w:bidi="bn-IN"/>
              </w:rPr>
              <w:t>BG</w:t>
            </w:r>
            <w:r w:rsidRPr="004B0229">
              <w:rPr>
                <w:rFonts w:ascii="Times New Roman" w:hAnsi="Times New Roman" w:cs="Times New Roman"/>
                <w:color w:val="222222"/>
                <w:lang w:val="ru-RU" w:eastAsia="en-US" w:bidi="bn-IN"/>
              </w:rPr>
              <w:t>16</w:t>
            </w:r>
            <w:r w:rsidRPr="00365EC3">
              <w:rPr>
                <w:rFonts w:ascii="Times New Roman" w:hAnsi="Times New Roman" w:cs="Times New Roman"/>
                <w:color w:val="222222"/>
                <w:lang w:val="en-US" w:eastAsia="en-US" w:bidi="bn-IN"/>
              </w:rPr>
              <w:t>RFOP</w:t>
            </w:r>
            <w:r w:rsidRPr="004B0229">
              <w:rPr>
                <w:rFonts w:ascii="Times New Roman" w:hAnsi="Times New Roman" w:cs="Times New Roman"/>
                <w:color w:val="222222"/>
                <w:lang w:val="ru-RU" w:eastAsia="en-US" w:bidi="bn-IN"/>
              </w:rPr>
              <w:t>002-2.005-0001-</w:t>
            </w:r>
            <w:r w:rsidRPr="00365EC3">
              <w:rPr>
                <w:rFonts w:ascii="Times New Roman" w:hAnsi="Times New Roman" w:cs="Times New Roman"/>
                <w:color w:val="222222"/>
                <w:lang w:val="en-US" w:eastAsia="en-US" w:bidi="bn-IN"/>
              </w:rPr>
              <w:t>C</w:t>
            </w:r>
            <w:r w:rsidRPr="004B0229">
              <w:rPr>
                <w:rFonts w:ascii="Times New Roman" w:hAnsi="Times New Roman" w:cs="Times New Roman"/>
                <w:color w:val="222222"/>
                <w:lang w:val="ru-RU" w:eastAsia="en-US" w:bidi="bn-IN"/>
              </w:rPr>
              <w:t>01 „</w:t>
            </w:r>
            <w:r w:rsidRPr="00365EC3">
              <w:rPr>
                <w:rFonts w:ascii="Times New Roman" w:hAnsi="Times New Roman" w:cs="Times New Roman"/>
                <w:color w:val="222222"/>
                <w:lang w:eastAsia="en-US" w:bidi="bn-IN"/>
              </w:rPr>
              <w:t xml:space="preserve">Повишаване на ефективността и ефикасността на услугите, предлагани от КЗП за българските предприятия”, на </w:t>
            </w:r>
            <w:r w:rsidRPr="00365EC3">
              <w:rPr>
                <w:rFonts w:ascii="Times New Roman" w:hAnsi="Times New Roman" w:cs="Times New Roman"/>
                <w:color w:val="222222"/>
                <w:lang w:eastAsia="en-US" w:bidi="bn-IN"/>
              </w:rPr>
              <w:lastRenderedPageBreak/>
              <w:t>Комисията за защита на потребителите.</w:t>
            </w:r>
            <w:r w:rsidRPr="00365EC3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US" w:bidi="bn-IN"/>
              </w:rPr>
              <w:t xml:space="preserve"> </w:t>
            </w:r>
            <w:r w:rsidRPr="00365EC3">
              <w:rPr>
                <w:rFonts w:ascii="Times New Roman" w:hAnsi="Times New Roman" w:cs="Times New Roman"/>
                <w:i/>
                <w:color w:val="000000"/>
              </w:rPr>
              <w:t>Изисквания на Закона за защита на потребителите при предлагане на услуги</w:t>
            </w:r>
          </w:p>
          <w:p w14:paraId="533D2448" w14:textId="77777777" w:rsidR="00D75DDE" w:rsidRPr="00365EC3" w:rsidRDefault="00D75DDE" w:rsidP="00D75DDE">
            <w:pPr>
              <w:rPr>
                <w:i/>
                <w:color w:val="000000"/>
              </w:rPr>
            </w:pPr>
            <w:r w:rsidRPr="00365EC3">
              <w:rPr>
                <w:i/>
                <w:color w:val="000000"/>
              </w:rPr>
              <w:t xml:space="preserve"> </w:t>
            </w:r>
            <w:r w:rsidRPr="00365EC3">
              <w:rPr>
                <w:color w:val="000000"/>
              </w:rPr>
              <w:t xml:space="preserve">Дата и място на провеждане: </w:t>
            </w:r>
            <w:r w:rsidR="00646860" w:rsidRPr="00365EC3">
              <w:rPr>
                <w:color w:val="000000"/>
              </w:rPr>
              <w:t>30/07/</w:t>
            </w:r>
            <w:r w:rsidRPr="00365EC3">
              <w:rPr>
                <w:color w:val="000000"/>
              </w:rPr>
              <w:t>2020г.</w:t>
            </w:r>
            <w:r w:rsidR="00646860" w:rsidRPr="00365EC3">
              <w:rPr>
                <w:color w:val="000000"/>
              </w:rPr>
              <w:t>, Варна</w:t>
            </w:r>
          </w:p>
        </w:tc>
      </w:tr>
      <w:tr w:rsidR="00D75DDE" w:rsidRPr="00365EC3" w14:paraId="30E51662" w14:textId="77777777" w:rsidTr="001D5461">
        <w:trPr>
          <w:trHeight w:val="130"/>
        </w:trPr>
        <w:tc>
          <w:tcPr>
            <w:tcW w:w="2943" w:type="dxa"/>
          </w:tcPr>
          <w:p w14:paraId="4F48A68B" w14:textId="77777777" w:rsidR="00D75DDE" w:rsidRPr="00365EC3" w:rsidRDefault="00D75DDE" w:rsidP="00D75DD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  <w:tc>
          <w:tcPr>
            <w:tcW w:w="6096" w:type="dxa"/>
          </w:tcPr>
          <w:p w14:paraId="3129EFE6" w14:textId="77777777" w:rsidR="00D75DDE" w:rsidRPr="00365EC3" w:rsidRDefault="00D75DDE" w:rsidP="00D75DD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</w:tr>
    </w:tbl>
    <w:p w14:paraId="21BDDB1F" w14:textId="77777777" w:rsidR="00677222" w:rsidRPr="00365EC3" w:rsidRDefault="00677222" w:rsidP="00677222">
      <w:pPr>
        <w:pStyle w:val="Aaoeeu"/>
        <w:widowControl/>
        <w:rPr>
          <w:lang w:val="bg-BG"/>
        </w:rPr>
      </w:pPr>
    </w:p>
    <w:tbl>
      <w:tblPr>
        <w:tblW w:w="9039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677222" w:rsidRPr="00365EC3" w14:paraId="4176CB8B" w14:textId="77777777" w:rsidTr="00677222">
        <w:tc>
          <w:tcPr>
            <w:tcW w:w="2943" w:type="dxa"/>
          </w:tcPr>
          <w:p w14:paraId="0B8BF800" w14:textId="77777777" w:rsidR="00677222" w:rsidRPr="00365EC3" w:rsidRDefault="00677222" w:rsidP="00926631">
            <w:pPr>
              <w:pStyle w:val="Aeeaoaeaa1"/>
              <w:widowControl/>
              <w:rPr>
                <w:smallCaps/>
                <w:lang w:val="bg-BG"/>
              </w:rPr>
            </w:pPr>
            <w:r w:rsidRPr="00365EC3">
              <w:rPr>
                <w:smallCaps/>
                <w:lang w:val="bg-BG"/>
              </w:rPr>
              <w:t>Чужди езици</w:t>
            </w:r>
          </w:p>
        </w:tc>
        <w:tc>
          <w:tcPr>
            <w:tcW w:w="6096" w:type="dxa"/>
          </w:tcPr>
          <w:p w14:paraId="13B5D345" w14:textId="77777777" w:rsidR="00677222" w:rsidRPr="00365EC3" w:rsidRDefault="001D5461" w:rsidP="001D5461">
            <w:pPr>
              <w:pStyle w:val="Aeeaoaeaa1"/>
              <w:widowControl/>
              <w:jc w:val="both"/>
              <w:rPr>
                <w:smallCaps/>
                <w:lang w:val="bg-BG"/>
              </w:rPr>
            </w:pPr>
            <w:r w:rsidRPr="00365EC3">
              <w:rPr>
                <w:smallCaps/>
                <w:lang w:val="bg-BG"/>
              </w:rPr>
              <w:t>Английски и Руски език</w:t>
            </w:r>
          </w:p>
        </w:tc>
      </w:tr>
      <w:tr w:rsidR="00677222" w:rsidRPr="00365EC3" w14:paraId="2A3501AD" w14:textId="77777777" w:rsidTr="00677222">
        <w:tc>
          <w:tcPr>
            <w:tcW w:w="2943" w:type="dxa"/>
          </w:tcPr>
          <w:p w14:paraId="056B664C" w14:textId="77777777" w:rsidR="00677222" w:rsidRPr="00365EC3" w:rsidRDefault="00677222" w:rsidP="00926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  <w:tc>
          <w:tcPr>
            <w:tcW w:w="6096" w:type="dxa"/>
          </w:tcPr>
          <w:p w14:paraId="04401A13" w14:textId="77777777" w:rsidR="00677222" w:rsidRPr="00365EC3" w:rsidRDefault="00677222" w:rsidP="00926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</w:tr>
      <w:tr w:rsidR="00677222" w:rsidRPr="00365EC3" w14:paraId="75A4B683" w14:textId="77777777" w:rsidTr="00677222">
        <w:tc>
          <w:tcPr>
            <w:tcW w:w="2943" w:type="dxa"/>
          </w:tcPr>
          <w:p w14:paraId="5702C46A" w14:textId="77777777" w:rsidR="00677222" w:rsidRPr="00365EC3" w:rsidRDefault="00677222" w:rsidP="00926631">
            <w:pPr>
              <w:pStyle w:val="Aeeaoaeaa1"/>
              <w:widowControl/>
              <w:rPr>
                <w:smallCaps/>
                <w:lang w:val="bg-BG"/>
              </w:rPr>
            </w:pPr>
            <w:r w:rsidRPr="00365EC3">
              <w:rPr>
                <w:smallCaps/>
                <w:lang w:val="bg-BG"/>
              </w:rPr>
              <w:t>Други професионални постижения</w:t>
            </w:r>
          </w:p>
        </w:tc>
        <w:tc>
          <w:tcPr>
            <w:tcW w:w="6096" w:type="dxa"/>
          </w:tcPr>
          <w:p w14:paraId="20360721" w14:textId="77777777" w:rsidR="00677222" w:rsidRDefault="00851BD8" w:rsidP="00851BD8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n-GB"/>
              </w:rPr>
            </w:pPr>
            <w:r w:rsidRPr="00851BD8">
              <w:rPr>
                <w:smallCaps/>
                <w:sz w:val="24"/>
                <w:szCs w:val="24"/>
                <w:lang w:val="en-GB"/>
              </w:rPr>
              <w:t xml:space="preserve">Distinction by the </w:t>
            </w:r>
            <w:r w:rsidRPr="00851BD8">
              <w:rPr>
                <w:i w:val="0"/>
                <w:sz w:val="24"/>
                <w:szCs w:val="24"/>
                <w:lang w:val="en-GB"/>
              </w:rPr>
              <w:t xml:space="preserve">IATA Training and Development Institute, Montreal </w:t>
            </w:r>
          </w:p>
          <w:p w14:paraId="53BC30B0" w14:textId="77777777" w:rsidR="004E1AE7" w:rsidRPr="004E1AE7" w:rsidRDefault="004E1AE7" w:rsidP="00851BD8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bg-BG"/>
              </w:rPr>
              <w:t>Награда „Варна“ в сферата на висшето образование, като част от авторски колектив</w:t>
            </w:r>
          </w:p>
        </w:tc>
      </w:tr>
      <w:tr w:rsidR="00677222" w:rsidRPr="00365EC3" w14:paraId="3ABA46F5" w14:textId="77777777" w:rsidTr="00677222">
        <w:tc>
          <w:tcPr>
            <w:tcW w:w="2943" w:type="dxa"/>
          </w:tcPr>
          <w:p w14:paraId="4AFAB2FB" w14:textId="77777777" w:rsidR="00677222" w:rsidRPr="00365EC3" w:rsidRDefault="00677222" w:rsidP="00926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  <w:tc>
          <w:tcPr>
            <w:tcW w:w="6096" w:type="dxa"/>
          </w:tcPr>
          <w:p w14:paraId="0EB11689" w14:textId="77777777" w:rsidR="00677222" w:rsidRPr="00365EC3" w:rsidRDefault="00677222" w:rsidP="00926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</w:p>
        </w:tc>
      </w:tr>
    </w:tbl>
    <w:p w14:paraId="33A5B455" w14:textId="77777777" w:rsidR="001F5AAB" w:rsidRPr="00365EC3" w:rsidRDefault="001F5AAB">
      <w:pPr>
        <w:pStyle w:val="7"/>
        <w:rPr>
          <w:rFonts w:ascii="Times New Roman" w:hAnsi="Times New Roman"/>
          <w:sz w:val="20"/>
        </w:rPr>
      </w:pPr>
    </w:p>
    <w:sectPr w:rsidR="001F5AAB" w:rsidRPr="00365EC3" w:rsidSect="005E47AA">
      <w:headerReference w:type="default" r:id="rId9"/>
      <w:pgSz w:w="11906" w:h="16838"/>
      <w:pgMar w:top="547" w:right="1411" w:bottom="907" w:left="1411" w:header="706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8129" w14:textId="77777777" w:rsidR="00706E1B" w:rsidRDefault="00706E1B">
      <w:r>
        <w:separator/>
      </w:r>
    </w:p>
  </w:endnote>
  <w:endnote w:type="continuationSeparator" w:id="0">
    <w:p w14:paraId="30D6E1EC" w14:textId="77777777" w:rsidR="00706E1B" w:rsidRDefault="0070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A4BC" w14:textId="77777777" w:rsidR="00706E1B" w:rsidRDefault="00706E1B">
      <w:r>
        <w:separator/>
      </w:r>
    </w:p>
  </w:footnote>
  <w:footnote w:type="continuationSeparator" w:id="0">
    <w:p w14:paraId="187DE446" w14:textId="77777777" w:rsidR="00706E1B" w:rsidRDefault="0070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94"/>
      <w:gridCol w:w="5782"/>
      <w:gridCol w:w="1308"/>
    </w:tblGrid>
    <w:tr w:rsidR="004D7A6E" w:rsidRPr="00F31C04" w14:paraId="49CFE2E2" w14:textId="77777777" w:rsidTr="00F31C04">
      <w:trPr>
        <w:trHeight w:val="585"/>
      </w:trPr>
      <w:tc>
        <w:tcPr>
          <w:tcW w:w="2107" w:type="dxa"/>
          <w:vMerge w:val="restart"/>
          <w:vAlign w:val="center"/>
        </w:tcPr>
        <w:p w14:paraId="065E3D04" w14:textId="77777777" w:rsidR="004D7A6E" w:rsidRPr="00F31C04" w:rsidRDefault="004D7A6E" w:rsidP="00F31C0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eastAsia="bg-BG"/>
            </w:rPr>
          </w:pPr>
        </w:p>
      </w:tc>
      <w:tc>
        <w:tcPr>
          <w:tcW w:w="6136" w:type="dxa"/>
          <w:vAlign w:val="center"/>
        </w:tcPr>
        <w:p w14:paraId="68577733" w14:textId="77777777" w:rsidR="004D7A6E" w:rsidRPr="00F31C04" w:rsidRDefault="004D7A6E" w:rsidP="00F31C04">
          <w:pPr>
            <w:tabs>
              <w:tab w:val="center" w:pos="5920"/>
              <w:tab w:val="right" w:pos="9072"/>
            </w:tabs>
            <w:jc w:val="center"/>
            <w:rPr>
              <w:rFonts w:ascii="Arial" w:hAnsi="Arial" w:cs="Arial"/>
              <w:lang w:eastAsia="bg-BG"/>
            </w:rPr>
          </w:pPr>
        </w:p>
      </w:tc>
      <w:tc>
        <w:tcPr>
          <w:tcW w:w="1377" w:type="dxa"/>
          <w:vMerge w:val="restart"/>
        </w:tcPr>
        <w:p w14:paraId="7E84DAEE" w14:textId="77777777" w:rsidR="004D7A6E" w:rsidRPr="00F31C04" w:rsidRDefault="004D7A6E" w:rsidP="00F31C0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eastAsia="bg-BG"/>
            </w:rPr>
          </w:pPr>
        </w:p>
      </w:tc>
    </w:tr>
    <w:tr w:rsidR="004D7A6E" w:rsidRPr="00F31C04" w14:paraId="0BCE4F99" w14:textId="77777777" w:rsidTr="00F31C04">
      <w:trPr>
        <w:trHeight w:val="585"/>
      </w:trPr>
      <w:tc>
        <w:tcPr>
          <w:tcW w:w="2107" w:type="dxa"/>
          <w:vMerge/>
          <w:vAlign w:val="center"/>
        </w:tcPr>
        <w:p w14:paraId="473FCCD8" w14:textId="77777777" w:rsidR="004D7A6E" w:rsidRPr="00F31C04" w:rsidRDefault="004D7A6E" w:rsidP="00F31C0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2"/>
              <w:lang w:eastAsia="bg-BG"/>
            </w:rPr>
          </w:pPr>
        </w:p>
      </w:tc>
      <w:tc>
        <w:tcPr>
          <w:tcW w:w="6136" w:type="dxa"/>
          <w:vAlign w:val="center"/>
        </w:tcPr>
        <w:p w14:paraId="75A26504" w14:textId="77777777" w:rsidR="004D7A6E" w:rsidRPr="00F31C04" w:rsidRDefault="004D7A6E" w:rsidP="00F31C04">
          <w:pPr>
            <w:tabs>
              <w:tab w:val="center" w:pos="5920"/>
              <w:tab w:val="right" w:pos="9072"/>
            </w:tabs>
            <w:jc w:val="center"/>
            <w:rPr>
              <w:rFonts w:ascii="Arial" w:hAnsi="Arial" w:cs="Arial"/>
              <w:b/>
              <w:sz w:val="24"/>
              <w:szCs w:val="24"/>
              <w:lang w:val="en-US" w:eastAsia="bg-BG"/>
            </w:rPr>
          </w:pPr>
        </w:p>
      </w:tc>
      <w:tc>
        <w:tcPr>
          <w:tcW w:w="1377" w:type="dxa"/>
          <w:vMerge/>
        </w:tcPr>
        <w:p w14:paraId="720A2F87" w14:textId="77777777" w:rsidR="004D7A6E" w:rsidRPr="00F31C04" w:rsidRDefault="004D7A6E" w:rsidP="00F31C04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bg-BG"/>
            </w:rPr>
          </w:pPr>
        </w:p>
      </w:tc>
    </w:tr>
  </w:tbl>
  <w:p w14:paraId="04D0564F" w14:textId="77777777" w:rsidR="004D7A6E" w:rsidRDefault="004D7A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C5"/>
    <w:multiLevelType w:val="hybridMultilevel"/>
    <w:tmpl w:val="50D2F9EA"/>
    <w:lvl w:ilvl="0" w:tplc="2116A4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11EE"/>
    <w:multiLevelType w:val="hybridMultilevel"/>
    <w:tmpl w:val="389AD8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26259">
    <w:abstractNumId w:val="1"/>
  </w:num>
  <w:num w:numId="2" w16cid:durableId="63780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C6"/>
    <w:rsid w:val="00006066"/>
    <w:rsid w:val="00060AC8"/>
    <w:rsid w:val="001A51F7"/>
    <w:rsid w:val="001A588A"/>
    <w:rsid w:val="001D5461"/>
    <w:rsid w:val="001F5AAB"/>
    <w:rsid w:val="002414C7"/>
    <w:rsid w:val="00261AA3"/>
    <w:rsid w:val="00300543"/>
    <w:rsid w:val="00330184"/>
    <w:rsid w:val="00365EC3"/>
    <w:rsid w:val="0037029C"/>
    <w:rsid w:val="00387FA5"/>
    <w:rsid w:val="00390993"/>
    <w:rsid w:val="003A2435"/>
    <w:rsid w:val="003C6BC5"/>
    <w:rsid w:val="004132A5"/>
    <w:rsid w:val="004667EF"/>
    <w:rsid w:val="004B0229"/>
    <w:rsid w:val="004B26BB"/>
    <w:rsid w:val="004D7A6E"/>
    <w:rsid w:val="004E1AE7"/>
    <w:rsid w:val="00541A27"/>
    <w:rsid w:val="00551C42"/>
    <w:rsid w:val="005B2F63"/>
    <w:rsid w:val="005D5A1D"/>
    <w:rsid w:val="005E47AA"/>
    <w:rsid w:val="0064639D"/>
    <w:rsid w:val="00646860"/>
    <w:rsid w:val="00671934"/>
    <w:rsid w:val="00675DEC"/>
    <w:rsid w:val="00676EEF"/>
    <w:rsid w:val="00677222"/>
    <w:rsid w:val="00706E1B"/>
    <w:rsid w:val="007D4D1B"/>
    <w:rsid w:val="0083355E"/>
    <w:rsid w:val="00841A18"/>
    <w:rsid w:val="00851BD8"/>
    <w:rsid w:val="0085233A"/>
    <w:rsid w:val="008746D5"/>
    <w:rsid w:val="008D6163"/>
    <w:rsid w:val="00926631"/>
    <w:rsid w:val="00957F6B"/>
    <w:rsid w:val="00A24507"/>
    <w:rsid w:val="00A3359B"/>
    <w:rsid w:val="00A85D19"/>
    <w:rsid w:val="00A93E02"/>
    <w:rsid w:val="00AF0E3A"/>
    <w:rsid w:val="00AF1172"/>
    <w:rsid w:val="00B05612"/>
    <w:rsid w:val="00B43D52"/>
    <w:rsid w:val="00BC3AD5"/>
    <w:rsid w:val="00C42922"/>
    <w:rsid w:val="00C432ED"/>
    <w:rsid w:val="00CA60F7"/>
    <w:rsid w:val="00D0221D"/>
    <w:rsid w:val="00D44719"/>
    <w:rsid w:val="00D52CF1"/>
    <w:rsid w:val="00D75DDE"/>
    <w:rsid w:val="00D76625"/>
    <w:rsid w:val="00D7696F"/>
    <w:rsid w:val="00E0428B"/>
    <w:rsid w:val="00E1151A"/>
    <w:rsid w:val="00E255EE"/>
    <w:rsid w:val="00E46B8C"/>
    <w:rsid w:val="00E62250"/>
    <w:rsid w:val="00E702BD"/>
    <w:rsid w:val="00EC15EF"/>
    <w:rsid w:val="00ED566D"/>
    <w:rsid w:val="00F31C04"/>
    <w:rsid w:val="00FB40C1"/>
    <w:rsid w:val="00FD7ABF"/>
    <w:rsid w:val="00FE7883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43504"/>
  <w15:chartTrackingRefBased/>
  <w15:docId w15:val="{0D386860-451D-4119-B7CC-A0505CB6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bg-BG" w:bidi="ar-SA"/>
    </w:rPr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rFonts w:ascii="Arial" w:hAnsi="Arial"/>
      <w:caps/>
      <w:sz w:val="32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rFonts w:ascii="Arial" w:hAnsi="Arial"/>
      <w:b/>
      <w:caps/>
      <w:sz w:val="24"/>
    </w:rPr>
  </w:style>
  <w:style w:type="paragraph" w:styleId="3">
    <w:name w:val="heading 3"/>
    <w:basedOn w:val="a"/>
    <w:next w:val="a"/>
    <w:qFormat/>
    <w:pPr>
      <w:keepNext/>
      <w:ind w:right="-1"/>
      <w:jc w:val="center"/>
      <w:outlineLvl w:val="2"/>
    </w:pPr>
    <w:rPr>
      <w:rFonts w:ascii="Arial" w:hAnsi="Arial"/>
      <w:caps/>
      <w:sz w:val="24"/>
    </w:rPr>
  </w:style>
  <w:style w:type="paragraph" w:styleId="4">
    <w:name w:val="heading 4"/>
    <w:basedOn w:val="a"/>
    <w:next w:val="a"/>
    <w:qFormat/>
    <w:pPr>
      <w:keepNext/>
      <w:ind w:right="-1"/>
      <w:jc w:val="center"/>
      <w:outlineLvl w:val="3"/>
    </w:pPr>
    <w:rPr>
      <w:rFonts w:ascii="Arial" w:hAnsi="Arial"/>
      <w:i/>
      <w:caps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pPr>
      <w:keepNext/>
      <w:ind w:right="-1"/>
      <w:outlineLvl w:val="6"/>
    </w:pPr>
    <w:rPr>
      <w:rFonts w:ascii="Arial" w:hAnsi="Arial"/>
      <w:b/>
      <w:caps/>
      <w:sz w:val="24"/>
    </w:rPr>
  </w:style>
  <w:style w:type="paragraph" w:styleId="8">
    <w:name w:val="heading 8"/>
    <w:basedOn w:val="a"/>
    <w:next w:val="a"/>
    <w:qFormat/>
    <w:pPr>
      <w:keepNext/>
      <w:widowControl w:val="0"/>
      <w:ind w:right="-108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jc w:val="both"/>
    </w:pPr>
    <w:rPr>
      <w:rFonts w:ascii="Arial" w:hAnsi="Arial"/>
      <w:sz w:val="24"/>
      <w:lang w:val="en-AU"/>
    </w:rPr>
  </w:style>
  <w:style w:type="paragraph" w:styleId="a5">
    <w:name w:val="Body Text"/>
    <w:basedOn w:val="a"/>
    <w:pPr>
      <w:ind w:right="-1"/>
    </w:pPr>
    <w:rPr>
      <w:rFonts w:ascii="Arial" w:hAnsi="Arial" w:cs="Arial"/>
      <w:b/>
      <w:caps/>
      <w:sz w:val="24"/>
    </w:rPr>
  </w:style>
  <w:style w:type="table" w:styleId="a6">
    <w:name w:val="Table Grid"/>
    <w:basedOn w:val="a1"/>
    <w:rsid w:val="0064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D7A6E"/>
    <w:pPr>
      <w:tabs>
        <w:tab w:val="center" w:pos="4536"/>
        <w:tab w:val="right" w:pos="9072"/>
      </w:tabs>
    </w:pPr>
  </w:style>
  <w:style w:type="paragraph" w:customStyle="1" w:styleId="Aaoeeu">
    <w:name w:val="Aaoeeu"/>
    <w:rsid w:val="00FE7883"/>
    <w:pPr>
      <w:widowControl w:val="0"/>
    </w:pPr>
    <w:rPr>
      <w:lang w:bidi="ar-SA"/>
    </w:rPr>
  </w:style>
  <w:style w:type="paragraph" w:customStyle="1" w:styleId="Aeeaoaeaa1">
    <w:name w:val="A?eeaoae?aa 1"/>
    <w:basedOn w:val="Aaoeeu"/>
    <w:next w:val="Aaoeeu"/>
    <w:rsid w:val="00FE78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E78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E788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E7883"/>
    <w:pPr>
      <w:keepNext/>
      <w:jc w:val="right"/>
    </w:pPr>
    <w:rPr>
      <w:i/>
    </w:rPr>
  </w:style>
  <w:style w:type="paragraph" w:styleId="a8">
    <w:name w:val="footnote text"/>
    <w:basedOn w:val="a"/>
    <w:link w:val="a9"/>
    <w:rsid w:val="00677222"/>
    <w:rPr>
      <w:lang w:val="en-GB"/>
    </w:rPr>
  </w:style>
  <w:style w:type="character" w:customStyle="1" w:styleId="a9">
    <w:name w:val="Текст под линия Знак"/>
    <w:link w:val="a8"/>
    <w:rsid w:val="00677222"/>
    <w:rPr>
      <w:lang w:val="en-GB" w:eastAsia="en-US"/>
    </w:rPr>
  </w:style>
  <w:style w:type="character" w:styleId="aa">
    <w:name w:val="footnote reference"/>
    <w:rsid w:val="00677222"/>
    <w:rPr>
      <w:vertAlign w:val="superscript"/>
    </w:rPr>
  </w:style>
  <w:style w:type="paragraph" w:styleId="ab">
    <w:name w:val="List Paragraph"/>
    <w:basedOn w:val="a"/>
    <w:uiPriority w:val="34"/>
    <w:qFormat/>
    <w:rsid w:val="00D75DDE"/>
    <w:pPr>
      <w:spacing w:after="200" w:line="276" w:lineRule="auto"/>
      <w:ind w:left="720"/>
      <w:contextualSpacing/>
    </w:pPr>
    <w:rPr>
      <w:rFonts w:ascii="Calibri" w:hAnsi="Calibri" w:cs="Vrinda"/>
      <w:sz w:val="22"/>
      <w:szCs w:val="22"/>
      <w:lang w:eastAsia="bg-BG"/>
    </w:rPr>
  </w:style>
  <w:style w:type="character" w:styleId="ac">
    <w:name w:val="Unresolved Mention"/>
    <w:basedOn w:val="a0"/>
    <w:uiPriority w:val="99"/>
    <w:semiHidden/>
    <w:unhideWhenUsed/>
    <w:rsid w:val="004B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a's%20docs\CVs\5.1.%20&#1061;&#1088;&#1080;&#1089;&#1090;&#1080;&#1085;&#1072;%20&#1057;.%20CV.dot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828A-58DC-4B9D-8188-078AAFED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5.1. Христина С. CV</Template>
  <TotalTime>3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ДОКЛАД</vt:lpstr>
      <vt:lpstr>ДОКЛАД</vt:lpstr>
    </vt:vector>
  </TitlesOfParts>
  <Company>Adams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I S</dc:creator>
  <cp:keywords/>
  <dc:description/>
  <cp:lastModifiedBy>I S</cp:lastModifiedBy>
  <cp:revision>3</cp:revision>
  <cp:lastPrinted>2004-11-09T08:14:00Z</cp:lastPrinted>
  <dcterms:created xsi:type="dcterms:W3CDTF">2026-02-16T13:21:00Z</dcterms:created>
  <dcterms:modified xsi:type="dcterms:W3CDTF">2026-02-16T13:22:00Z</dcterms:modified>
</cp:coreProperties>
</file>